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1F02" w14:textId="77777777" w:rsidR="00907B08" w:rsidRDefault="00C2524D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Förderverein der Grundschule Usingen e.V.</w:t>
      </w:r>
      <w:r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681176C0" w14:textId="77777777" w:rsidR="00907B08" w:rsidRDefault="00C252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Protokoll der Mitgliederversammlung</w:t>
      </w:r>
    </w:p>
    <w:p w14:paraId="01059A97" w14:textId="77777777" w:rsidR="00907B08" w:rsidRDefault="00907B08">
      <w:pPr>
        <w:jc w:val="center"/>
        <w:rPr>
          <w:rFonts w:ascii="Arial" w:hAnsi="Arial" w:cs="Arial"/>
          <w:b/>
          <w:sz w:val="36"/>
          <w:szCs w:val="36"/>
        </w:rPr>
      </w:pPr>
    </w:p>
    <w:p w14:paraId="1214BF8B" w14:textId="77777777" w:rsidR="007B2864" w:rsidRDefault="007B2864">
      <w:pPr>
        <w:jc w:val="center"/>
        <w:rPr>
          <w:rFonts w:ascii="Arial" w:hAnsi="Arial" w:cs="Arial"/>
          <w:b/>
          <w:sz w:val="36"/>
          <w:szCs w:val="36"/>
        </w:rPr>
      </w:pPr>
    </w:p>
    <w:p w14:paraId="0BF7B720" w14:textId="339C8227" w:rsidR="00907B08" w:rsidRDefault="00C2524D"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C66F50">
        <w:rPr>
          <w:rFonts w:ascii="Arial" w:hAnsi="Arial" w:cs="Arial"/>
        </w:rPr>
        <w:t>4</w:t>
      </w:r>
      <w:r>
        <w:rPr>
          <w:rFonts w:ascii="Arial" w:hAnsi="Arial" w:cs="Arial"/>
        </w:rPr>
        <w:t>.01.202</w:t>
      </w:r>
      <w:r w:rsidR="00C66F50">
        <w:rPr>
          <w:rFonts w:ascii="Arial" w:hAnsi="Arial" w:cs="Arial"/>
        </w:rPr>
        <w:t>2</w:t>
      </w:r>
    </w:p>
    <w:p w14:paraId="3938F17C" w14:textId="3C216C25" w:rsidR="00907B08" w:rsidRDefault="00C2524D">
      <w:r>
        <w:rPr>
          <w:rFonts w:ascii="Arial" w:hAnsi="Arial" w:cs="Arial"/>
          <w:b/>
        </w:rPr>
        <w:t>Zeit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Beginn </w:t>
      </w:r>
      <w:r w:rsidR="003C6D7A">
        <w:rPr>
          <w:rFonts w:ascii="Arial" w:hAnsi="Arial" w:cs="Arial"/>
        </w:rPr>
        <w:t>20</w:t>
      </w:r>
      <w:r>
        <w:rPr>
          <w:rFonts w:ascii="Arial" w:hAnsi="Arial" w:cs="Arial"/>
        </w:rPr>
        <w:t>:</w:t>
      </w:r>
      <w:r w:rsidR="003C6D7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  Uhr</w:t>
      </w:r>
      <w:r>
        <w:rPr>
          <w:rFonts w:ascii="Arial" w:hAnsi="Arial" w:cs="Arial"/>
        </w:rPr>
        <w:tab/>
        <w:t>Ende</w:t>
      </w:r>
      <w:r w:rsidR="009A403A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:</w:t>
      </w:r>
      <w:r w:rsidR="009A403A">
        <w:rPr>
          <w:rFonts w:ascii="Arial" w:hAnsi="Arial" w:cs="Arial"/>
        </w:rPr>
        <w:t>33</w:t>
      </w:r>
      <w:r w:rsidR="0048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</w:t>
      </w:r>
    </w:p>
    <w:p w14:paraId="5894F7FD" w14:textId="4DE9591A" w:rsidR="00907B08" w:rsidRDefault="00C2524D">
      <w:r>
        <w:rPr>
          <w:rFonts w:ascii="Arial" w:hAnsi="Arial" w:cs="Arial"/>
          <w:b/>
        </w:rPr>
        <w:t>Leiterin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7954">
        <w:rPr>
          <w:rFonts w:ascii="Arial" w:hAnsi="Arial" w:cs="Arial"/>
        </w:rPr>
        <w:t>Julia Seehafer</w:t>
      </w:r>
    </w:p>
    <w:p w14:paraId="65FA8BDC" w14:textId="77777777" w:rsidR="00907B08" w:rsidRDefault="00C2524D">
      <w:r>
        <w:rPr>
          <w:rFonts w:ascii="Arial" w:hAnsi="Arial" w:cs="Arial"/>
          <w:b/>
        </w:rPr>
        <w:t>Schriftführerin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Claudia Föhlinger</w:t>
      </w:r>
    </w:p>
    <w:p w14:paraId="57D466CA" w14:textId="77777777" w:rsidR="00907B08" w:rsidRDefault="00C2524D">
      <w:r>
        <w:rPr>
          <w:rFonts w:ascii="Arial" w:hAnsi="Arial" w:cs="Arial"/>
          <w:b/>
        </w:rPr>
        <w:t>Anwesende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siehe Anwesenheitsliste</w:t>
      </w:r>
    </w:p>
    <w:p w14:paraId="408288D6" w14:textId="77777777" w:rsidR="00907B08" w:rsidRDefault="00907B08"/>
    <w:p w14:paraId="6AC84305" w14:textId="77777777" w:rsidR="00907B08" w:rsidRDefault="00907B08">
      <w:pPr>
        <w:rPr>
          <w:rFonts w:ascii="Arial" w:hAnsi="Arial" w:cs="Arial"/>
        </w:rPr>
      </w:pPr>
    </w:p>
    <w:p w14:paraId="1FC00962" w14:textId="77777777" w:rsidR="00907B08" w:rsidRDefault="00C2524D">
      <w:pPr>
        <w:pStyle w:val="ListParagraph"/>
        <w:numPr>
          <w:ilvl w:val="0"/>
          <w:numId w:val="1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Genehmigung des Protokolls vom Vorjahr</w:t>
      </w:r>
    </w:p>
    <w:p w14:paraId="7453E891" w14:textId="56DAFB11" w:rsidR="00907B08" w:rsidRPr="007B2864" w:rsidRDefault="00C2524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Das Protokoll der Mitgliederversammlung vom 2</w:t>
      </w:r>
      <w:r w:rsidR="00C66F50">
        <w:rPr>
          <w:rFonts w:ascii="Arial" w:hAnsi="Arial" w:cs="Arial"/>
        </w:rPr>
        <w:t>5</w:t>
      </w:r>
      <w:r w:rsidR="003C6D7A">
        <w:rPr>
          <w:rFonts w:ascii="Arial" w:hAnsi="Arial" w:cs="Arial"/>
        </w:rPr>
        <w:t>.01.202</w:t>
      </w:r>
      <w:r w:rsidR="00C66F5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wird ohne Einschränkungen genehmigt.</w:t>
      </w:r>
    </w:p>
    <w:p w14:paraId="520DFBAF" w14:textId="77777777" w:rsidR="00907B08" w:rsidRDefault="00907B08">
      <w:pPr>
        <w:pStyle w:val="ListParagraph"/>
        <w:ind w:left="0"/>
        <w:rPr>
          <w:sz w:val="24"/>
          <w:szCs w:val="24"/>
        </w:rPr>
      </w:pPr>
    </w:p>
    <w:p w14:paraId="7D7D4FE6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Tätigkeitsbericht</w:t>
      </w:r>
    </w:p>
    <w:p w14:paraId="4B6F16E7" w14:textId="54A97406" w:rsidR="00907B08" w:rsidRDefault="003B79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Seehafer </w:t>
      </w:r>
      <w:r w:rsidR="00C2524D">
        <w:rPr>
          <w:rFonts w:ascii="Arial" w:hAnsi="Arial" w:cs="Arial"/>
        </w:rPr>
        <w:t xml:space="preserve">gibt einen Überblick über die vom Förderverein unterstützten und/oder organisierten Veranstaltungen des Jahres </w:t>
      </w:r>
      <w:r w:rsidR="00E90E9C">
        <w:rPr>
          <w:rFonts w:ascii="Arial" w:hAnsi="Arial" w:cs="Arial"/>
        </w:rPr>
        <w:t>202</w:t>
      </w:r>
      <w:r w:rsidR="00C66F50">
        <w:rPr>
          <w:rFonts w:ascii="Arial" w:hAnsi="Arial" w:cs="Arial"/>
        </w:rPr>
        <w:t>1</w:t>
      </w:r>
    </w:p>
    <w:p w14:paraId="0BDA6F0B" w14:textId="1BF9C5EF" w:rsidR="00261D9F" w:rsidRDefault="00261D9F">
      <w:pPr>
        <w:rPr>
          <w:rFonts w:ascii="Arial" w:hAnsi="Arial" w:cs="Arial"/>
        </w:rPr>
      </w:pPr>
      <w:r>
        <w:rPr>
          <w:rFonts w:ascii="Arial" w:hAnsi="Arial" w:cs="Arial"/>
        </w:rPr>
        <w:t>Ganz besonders intensiv hat sich der Förderverein um das Projekt „Mitmach-Zi</w:t>
      </w:r>
      <w:r w:rsidR="00FA33E1">
        <w:rPr>
          <w:rFonts w:ascii="Arial" w:hAnsi="Arial" w:cs="Arial"/>
        </w:rPr>
        <w:t>r</w:t>
      </w:r>
      <w:r>
        <w:rPr>
          <w:rFonts w:ascii="Arial" w:hAnsi="Arial" w:cs="Arial"/>
        </w:rPr>
        <w:t>kus“ gekümmert.</w:t>
      </w:r>
    </w:p>
    <w:p w14:paraId="3142D5D4" w14:textId="767C6C14" w:rsidR="00261D9F" w:rsidRDefault="00FA3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vorläufiges Angebot inkl. fertigen Vertrag </w:t>
      </w:r>
      <w:r w:rsidR="005C05BC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von „Rondel – circus for kids“</w:t>
      </w:r>
      <w:r w:rsidR="005C05BC">
        <w:rPr>
          <w:rFonts w:ascii="Arial" w:hAnsi="Arial" w:cs="Arial"/>
        </w:rPr>
        <w:t xml:space="preserve"> eingeholt worden. Eine entsprechende </w:t>
      </w:r>
      <w:r w:rsidR="00261D9F">
        <w:rPr>
          <w:rFonts w:ascii="Arial" w:hAnsi="Arial" w:cs="Arial"/>
        </w:rPr>
        <w:t>K</w:t>
      </w:r>
      <w:r w:rsidR="005C05BC">
        <w:rPr>
          <w:rFonts w:ascii="Arial" w:hAnsi="Arial" w:cs="Arial"/>
        </w:rPr>
        <w:t xml:space="preserve">alkulation ist vom Förderverein bereits mit 2 Modellen </w:t>
      </w:r>
      <w:r w:rsidR="00261D9F">
        <w:rPr>
          <w:rFonts w:ascii="Arial" w:hAnsi="Arial" w:cs="Arial"/>
        </w:rPr>
        <w:t>erstellt</w:t>
      </w:r>
      <w:r w:rsidR="005C05BC">
        <w:rPr>
          <w:rFonts w:ascii="Arial" w:hAnsi="Arial" w:cs="Arial"/>
        </w:rPr>
        <w:t xml:space="preserve"> worden und auch die Stadt Usingen hat bereits die Genehmigung der Nutzung des Wiesengeländes hinter dem Festzeltplatz erteilt. J</w:t>
      </w:r>
      <w:r w:rsidR="00261D9F">
        <w:rPr>
          <w:rFonts w:ascii="Arial" w:hAnsi="Arial" w:cs="Arial"/>
        </w:rPr>
        <w:t xml:space="preserve">edoch </w:t>
      </w:r>
      <w:r w:rsidR="005C05BC" w:rsidRPr="005C05BC">
        <w:rPr>
          <w:rFonts w:ascii="Arial" w:hAnsi="Arial" w:cs="Arial"/>
        </w:rPr>
        <w:t xml:space="preserve">hat </w:t>
      </w:r>
      <w:r w:rsidR="005C05BC">
        <w:rPr>
          <w:rFonts w:ascii="Arial" w:hAnsi="Arial" w:cs="Arial"/>
        </w:rPr>
        <w:t xml:space="preserve">schlussendlich </w:t>
      </w:r>
      <w:r w:rsidR="005C05BC" w:rsidRPr="005C05BC">
        <w:rPr>
          <w:rFonts w:ascii="Arial" w:hAnsi="Arial" w:cs="Arial"/>
        </w:rPr>
        <w:t>die Schulleitung in Absprache mit dem Schulamt rechtliche Bedenken im Bereich Haftung geäußert und sic</w:t>
      </w:r>
      <w:r w:rsidR="005C05BC">
        <w:rPr>
          <w:rFonts w:ascii="Arial" w:hAnsi="Arial" w:cs="Arial"/>
        </w:rPr>
        <w:t>h entschlossen, dieses Projekt</w:t>
      </w:r>
      <w:r w:rsidR="005C05BC" w:rsidRPr="005C05BC">
        <w:rPr>
          <w:rFonts w:ascii="Arial" w:hAnsi="Arial" w:cs="Arial"/>
        </w:rPr>
        <w:t xml:space="preserve"> nicht zu unterstützen</w:t>
      </w:r>
      <w:r>
        <w:rPr>
          <w:rFonts w:ascii="Arial" w:hAnsi="Arial" w:cs="Arial"/>
        </w:rPr>
        <w:t>.</w:t>
      </w:r>
      <w:r w:rsidR="005C05BC">
        <w:rPr>
          <w:rFonts w:ascii="Arial" w:hAnsi="Arial" w:cs="Arial"/>
        </w:rPr>
        <w:t xml:space="preserve"> </w:t>
      </w:r>
      <w:r w:rsidR="0003603B">
        <w:rPr>
          <w:rFonts w:ascii="Arial" w:hAnsi="Arial" w:cs="Arial"/>
        </w:rPr>
        <w:t xml:space="preserve">Der Vertrag muss letztendlich zwischen Schule und Zirkus abgeschlossen werden. </w:t>
      </w:r>
    </w:p>
    <w:p w14:paraId="7FCE6891" w14:textId="77777777" w:rsidR="00907B08" w:rsidRDefault="00C2524D">
      <w:pPr>
        <w:rPr>
          <w:rFonts w:ascii="Arial" w:hAnsi="Arial" w:cs="Arial"/>
          <w:u w:val="single"/>
        </w:rPr>
      </w:pPr>
      <w:r w:rsidRPr="002E5B0E">
        <w:rPr>
          <w:rFonts w:ascii="Arial" w:hAnsi="Arial" w:cs="Arial"/>
          <w:b/>
          <w:bCs/>
          <w:u w:val="single"/>
        </w:rPr>
        <w:t>Einnahmen</w:t>
      </w:r>
      <w:r>
        <w:rPr>
          <w:rFonts w:ascii="Arial" w:hAnsi="Arial" w:cs="Arial"/>
          <w:u w:val="single"/>
        </w:rPr>
        <w:t>:</w:t>
      </w:r>
    </w:p>
    <w:p w14:paraId="2C8E7BE9" w14:textId="223F0BC4" w:rsidR="00907B08" w:rsidRDefault="00C2524D">
      <w:pPr>
        <w:pStyle w:val="ListParagraph"/>
        <w:numPr>
          <w:ilvl w:val="0"/>
          <w:numId w:val="12"/>
        </w:numPr>
        <w:ind w:left="284" w:hanging="284"/>
      </w:pPr>
      <w:r>
        <w:rPr>
          <w:rFonts w:ascii="Arial" w:hAnsi="Arial" w:cs="Arial"/>
        </w:rPr>
        <w:t xml:space="preserve">Mitgliedsbeitrag </w:t>
      </w:r>
      <w:r w:rsidR="003C6D7A">
        <w:rPr>
          <w:rFonts w:ascii="Arial" w:hAnsi="Arial" w:cs="Arial"/>
        </w:rPr>
        <w:t>2020</w:t>
      </w:r>
      <w:r>
        <w:rPr>
          <w:rFonts w:ascii="Arial" w:hAnsi="Arial" w:cs="Arial"/>
        </w:rPr>
        <w:t>/20</w:t>
      </w:r>
      <w:r w:rsidR="003C6D7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: </w:t>
      </w:r>
      <w:r w:rsidR="003C6D7A">
        <w:rPr>
          <w:rFonts w:ascii="Arial" w:hAnsi="Arial" w:cs="Arial"/>
          <w:b/>
          <w:bCs/>
        </w:rPr>
        <w:t>1</w:t>
      </w:r>
      <w:r w:rsidR="002E5B0E">
        <w:rPr>
          <w:rFonts w:ascii="Arial" w:hAnsi="Arial" w:cs="Arial"/>
          <w:b/>
          <w:bCs/>
        </w:rPr>
        <w:t>.146</w:t>
      </w:r>
      <w:r w:rsidR="003C6D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€</w:t>
      </w:r>
    </w:p>
    <w:p w14:paraId="03A9B473" w14:textId="1E35B0A1" w:rsidR="00907B08" w:rsidRDefault="003C6D7A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T-Shirt Verkauf -</w:t>
      </w:r>
      <w:r w:rsidR="002D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C2524D">
        <w:rPr>
          <w:rFonts w:ascii="Arial" w:hAnsi="Arial" w:cs="Arial"/>
        </w:rPr>
        <w:t xml:space="preserve">schulung: </w:t>
      </w:r>
      <w:r w:rsidR="002E5B0E">
        <w:rPr>
          <w:rFonts w:ascii="Arial" w:hAnsi="Arial" w:cs="Arial"/>
          <w:b/>
          <w:bCs/>
        </w:rPr>
        <w:t>420</w:t>
      </w:r>
      <w:r w:rsidR="00C2524D">
        <w:rPr>
          <w:rFonts w:ascii="Arial" w:hAnsi="Arial" w:cs="Arial"/>
          <w:b/>
        </w:rPr>
        <w:t xml:space="preserve"> €</w:t>
      </w:r>
    </w:p>
    <w:p w14:paraId="6084B815" w14:textId="169DE03B" w:rsidR="002E5B0E" w:rsidRPr="002E5B0E" w:rsidRDefault="002E5B0E" w:rsidP="002E5B0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2E5B0E">
        <w:rPr>
          <w:rFonts w:ascii="Arial" w:hAnsi="Arial" w:cs="Arial"/>
        </w:rPr>
        <w:t>Frühjahrsammlung</w:t>
      </w:r>
      <w:r>
        <w:rPr>
          <w:rFonts w:ascii="Arial" w:hAnsi="Arial" w:cs="Arial"/>
        </w:rPr>
        <w:t xml:space="preserve"> 2021 (Outdoor Tische &amp; Bänke):</w:t>
      </w:r>
      <w:r w:rsidRPr="002E5B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1.799,76</w:t>
      </w:r>
      <w:r w:rsidRPr="003C6D7A">
        <w:rPr>
          <w:rFonts w:ascii="Arial" w:hAnsi="Arial" w:cs="Arial"/>
          <w:b/>
        </w:rPr>
        <w:t xml:space="preserve"> €</w:t>
      </w:r>
    </w:p>
    <w:p w14:paraId="7F1224B1" w14:textId="592EBEFA" w:rsidR="003C6D7A" w:rsidRPr="002E5B0E" w:rsidRDefault="003C6D7A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Weihnachtssammlung 202</w:t>
      </w:r>
      <w:r w:rsidR="002E5B0E">
        <w:rPr>
          <w:rFonts w:ascii="Arial" w:hAnsi="Arial" w:cs="Arial"/>
        </w:rPr>
        <w:t>1 (Rollerständer)</w:t>
      </w:r>
      <w:r>
        <w:rPr>
          <w:rFonts w:ascii="Arial" w:hAnsi="Arial" w:cs="Arial"/>
        </w:rPr>
        <w:t xml:space="preserve">: </w:t>
      </w:r>
      <w:r w:rsidR="002E5B0E">
        <w:rPr>
          <w:rFonts w:ascii="Arial" w:hAnsi="Arial" w:cs="Arial"/>
          <w:b/>
        </w:rPr>
        <w:t>1.787,22</w:t>
      </w:r>
      <w:r w:rsidRPr="003C6D7A">
        <w:rPr>
          <w:rFonts w:ascii="Arial" w:hAnsi="Arial" w:cs="Arial"/>
          <w:b/>
        </w:rPr>
        <w:t xml:space="preserve"> €</w:t>
      </w:r>
    </w:p>
    <w:p w14:paraId="716164E5" w14:textId="0708E67D" w:rsidR="002E5B0E" w:rsidRPr="002E5B0E" w:rsidRDefault="002E5B0E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  <w:bCs/>
        </w:rPr>
        <w:t xml:space="preserve">Aus </w:t>
      </w:r>
      <w:r w:rsidRPr="002E5B0E">
        <w:rPr>
          <w:rFonts w:ascii="Arial" w:hAnsi="Arial" w:cs="Arial"/>
          <w:bCs/>
        </w:rPr>
        <w:t>Auflagen</w:t>
      </w:r>
      <w:r>
        <w:rPr>
          <w:rFonts w:ascii="Arial" w:hAnsi="Arial" w:cs="Arial"/>
          <w:bCs/>
        </w:rPr>
        <w:t xml:space="preserve"> der</w:t>
      </w:r>
      <w:r w:rsidRPr="002E5B0E">
        <w:rPr>
          <w:rFonts w:ascii="Arial" w:hAnsi="Arial" w:cs="Arial"/>
          <w:bCs/>
        </w:rPr>
        <w:t xml:space="preserve"> Amtsanwaltschaft</w:t>
      </w:r>
      <w:r>
        <w:rPr>
          <w:rFonts w:ascii="Arial" w:hAnsi="Arial" w:cs="Arial"/>
          <w:b/>
        </w:rPr>
        <w:t>: 1.250 €</w:t>
      </w:r>
    </w:p>
    <w:p w14:paraId="6FEE135F" w14:textId="490FCFA4" w:rsidR="002E5B0E" w:rsidRDefault="002E5B0E" w:rsidP="002E5B0E">
      <w:pPr>
        <w:pStyle w:val="ListParagraph"/>
        <w:numPr>
          <w:ilvl w:val="0"/>
          <w:numId w:val="2"/>
        </w:numPr>
        <w:ind w:left="284" w:hanging="284"/>
      </w:pPr>
      <w:r w:rsidRPr="003C6D7A">
        <w:rPr>
          <w:rFonts w:ascii="Arial" w:hAnsi="Arial" w:cs="Arial"/>
          <w:bCs/>
        </w:rPr>
        <w:lastRenderedPageBreak/>
        <w:t>AmazonSmile</w:t>
      </w:r>
      <w:r>
        <w:rPr>
          <w:rFonts w:ascii="Arial" w:hAnsi="Arial" w:cs="Arial"/>
          <w:b/>
          <w:bCs/>
        </w:rPr>
        <w:t>: 109,26 €</w:t>
      </w:r>
    </w:p>
    <w:p w14:paraId="5A25D238" w14:textId="409EB7A6" w:rsidR="00907B08" w:rsidRPr="002E5B0E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Schulengel.de: </w:t>
      </w:r>
      <w:r w:rsidR="002E5B0E">
        <w:rPr>
          <w:rFonts w:ascii="Arial" w:hAnsi="Arial" w:cs="Arial"/>
          <w:b/>
          <w:bCs/>
        </w:rPr>
        <w:t>22</w:t>
      </w:r>
      <w:r w:rsidR="003C6D7A">
        <w:rPr>
          <w:rFonts w:ascii="Arial" w:hAnsi="Arial" w:cs="Arial"/>
          <w:b/>
          <w:bCs/>
        </w:rPr>
        <w:t>,</w:t>
      </w:r>
      <w:r w:rsidR="002E5B0E">
        <w:rPr>
          <w:rFonts w:ascii="Arial" w:hAnsi="Arial" w:cs="Arial"/>
          <w:b/>
          <w:bCs/>
        </w:rPr>
        <w:t>24</w:t>
      </w:r>
      <w:r w:rsidR="003C6D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€</w:t>
      </w:r>
    </w:p>
    <w:p w14:paraId="23F83CF0" w14:textId="7AD66575" w:rsidR="002E5B0E" w:rsidRPr="002E5B0E" w:rsidRDefault="002E5B0E">
      <w:pPr>
        <w:pStyle w:val="ListParagraph"/>
        <w:numPr>
          <w:ilvl w:val="0"/>
          <w:numId w:val="2"/>
        </w:numPr>
        <w:ind w:left="284" w:hanging="284"/>
      </w:pPr>
      <w:r w:rsidRPr="002E5B0E">
        <w:rPr>
          <w:rFonts w:ascii="Arial" w:hAnsi="Arial" w:cs="Arial"/>
        </w:rPr>
        <w:t>Spende für die Bücherei</w:t>
      </w:r>
      <w:r>
        <w:rPr>
          <w:rFonts w:ascii="Arial" w:hAnsi="Arial" w:cs="Arial"/>
          <w:b/>
          <w:bCs/>
        </w:rPr>
        <w:t>: 200 €</w:t>
      </w:r>
    </w:p>
    <w:p w14:paraId="0DFF35F7" w14:textId="6D429697" w:rsidR="002E5B0E" w:rsidRPr="002E5B0E" w:rsidRDefault="002E5B0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2E5B0E">
        <w:rPr>
          <w:rFonts w:ascii="Arial" w:hAnsi="Arial" w:cs="Arial"/>
        </w:rPr>
        <w:t xml:space="preserve">Erstattung Känguru Wettbewerb aus 2020: </w:t>
      </w:r>
      <w:r w:rsidRPr="002E5B0E">
        <w:rPr>
          <w:rFonts w:ascii="Arial" w:hAnsi="Arial" w:cs="Arial"/>
          <w:b/>
          <w:bCs/>
        </w:rPr>
        <w:t>138 €</w:t>
      </w:r>
    </w:p>
    <w:p w14:paraId="2E980668" w14:textId="7D642146" w:rsidR="002E5B0E" w:rsidRPr="00FA33E1" w:rsidRDefault="002E5B0E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A2263A">
        <w:rPr>
          <w:rFonts w:ascii="Arial" w:hAnsi="Arial" w:cs="Arial"/>
        </w:rPr>
        <w:t>Andere Spenden</w:t>
      </w:r>
      <w:r>
        <w:rPr>
          <w:rFonts w:ascii="Arial" w:hAnsi="Arial" w:cs="Arial"/>
          <w:b/>
          <w:bCs/>
        </w:rPr>
        <w:t>: 37,</w:t>
      </w:r>
      <w:r w:rsidR="00A2263A">
        <w:rPr>
          <w:rFonts w:ascii="Arial" w:hAnsi="Arial" w:cs="Arial"/>
          <w:b/>
          <w:bCs/>
        </w:rPr>
        <w:t>63 €</w:t>
      </w:r>
    </w:p>
    <w:p w14:paraId="343DB610" w14:textId="77777777" w:rsidR="00907B08" w:rsidRPr="002E5B0E" w:rsidRDefault="00C2524D">
      <w:pPr>
        <w:rPr>
          <w:rFonts w:ascii="Arial" w:hAnsi="Arial" w:cs="Arial"/>
          <w:b/>
          <w:bCs/>
          <w:u w:val="single"/>
        </w:rPr>
      </w:pPr>
      <w:r w:rsidRPr="002E5B0E">
        <w:rPr>
          <w:rFonts w:ascii="Arial" w:hAnsi="Arial" w:cs="Arial"/>
          <w:b/>
          <w:bCs/>
          <w:u w:val="single"/>
        </w:rPr>
        <w:t>Ausgaben:</w:t>
      </w:r>
    </w:p>
    <w:p w14:paraId="6D92920B" w14:textId="37F4F22A" w:rsidR="00A2263A" w:rsidRPr="00A2263A" w:rsidRDefault="00A2263A" w:rsidP="0034774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A2263A">
        <w:rPr>
          <w:rFonts w:ascii="Arial" w:hAnsi="Arial" w:cs="Arial"/>
        </w:rPr>
        <w:t>4x Ständer für Roller</w:t>
      </w:r>
      <w:r w:rsidRPr="00A2263A">
        <w:rPr>
          <w:rFonts w:ascii="Arial" w:hAnsi="Arial" w:cs="Arial"/>
          <w:b/>
          <w:bCs/>
        </w:rPr>
        <w:t>: 2.834,77 €</w:t>
      </w:r>
    </w:p>
    <w:p w14:paraId="7B6140B0" w14:textId="56820129" w:rsidR="00A2263A" w:rsidRPr="00A2263A" w:rsidRDefault="00A2263A" w:rsidP="0034774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3x </w:t>
      </w:r>
      <w:r w:rsidRPr="00A2263A">
        <w:rPr>
          <w:rFonts w:ascii="Arial" w:hAnsi="Arial" w:cs="Arial"/>
        </w:rPr>
        <w:t>Outdoor Tische und Bänke</w:t>
      </w:r>
      <w:r>
        <w:rPr>
          <w:rFonts w:ascii="Arial" w:hAnsi="Arial" w:cs="Arial"/>
        </w:rPr>
        <w:t xml:space="preserve">: </w:t>
      </w:r>
      <w:r w:rsidRPr="00A2263A">
        <w:rPr>
          <w:rFonts w:ascii="Arial" w:hAnsi="Arial" w:cs="Arial"/>
          <w:b/>
          <w:bCs/>
        </w:rPr>
        <w:t>1.</w:t>
      </w:r>
      <w:r w:rsidR="00980737">
        <w:rPr>
          <w:rFonts w:ascii="Arial" w:hAnsi="Arial" w:cs="Arial"/>
          <w:b/>
          <w:bCs/>
        </w:rPr>
        <w:t>828</w:t>
      </w:r>
      <w:r w:rsidRPr="00A2263A">
        <w:rPr>
          <w:rFonts w:ascii="Arial" w:hAnsi="Arial" w:cs="Arial"/>
          <w:b/>
          <w:bCs/>
        </w:rPr>
        <w:t>,</w:t>
      </w:r>
      <w:r w:rsidR="00980737">
        <w:rPr>
          <w:rFonts w:ascii="Arial" w:hAnsi="Arial" w:cs="Arial"/>
          <w:b/>
          <w:bCs/>
        </w:rPr>
        <w:t>2</w:t>
      </w:r>
      <w:r w:rsidRPr="00A2263A">
        <w:rPr>
          <w:rFonts w:ascii="Arial" w:hAnsi="Arial" w:cs="Arial"/>
          <w:b/>
          <w:bCs/>
        </w:rPr>
        <w:t>0 €</w:t>
      </w:r>
    </w:p>
    <w:p w14:paraId="7043F6C8" w14:textId="2B485D5B" w:rsidR="00A2263A" w:rsidRDefault="00A2263A" w:rsidP="00A2263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Unterstützung der Schulbücherei: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1.152,22 €</w:t>
      </w:r>
    </w:p>
    <w:p w14:paraId="123227C8" w14:textId="6479C0F6" w:rsidR="00A2263A" w:rsidRDefault="00A2263A" w:rsidP="00A2263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A2263A">
        <w:rPr>
          <w:rFonts w:ascii="Arial" w:hAnsi="Arial" w:cs="Arial"/>
        </w:rPr>
        <w:t>5x Meta</w:t>
      </w:r>
      <w:r w:rsidR="005C235E">
        <w:rPr>
          <w:rFonts w:ascii="Arial" w:hAnsi="Arial" w:cs="Arial"/>
        </w:rPr>
        <w:t>l</w:t>
      </w:r>
      <w:r>
        <w:rPr>
          <w:rFonts w:ascii="Arial" w:hAnsi="Arial" w:cs="Arial"/>
        </w:rPr>
        <w:t>lt</w:t>
      </w:r>
      <w:r w:rsidRPr="00A2263A">
        <w:rPr>
          <w:rFonts w:ascii="Arial" w:hAnsi="Arial" w:cs="Arial"/>
        </w:rPr>
        <w:t>rockenständer</w:t>
      </w:r>
      <w:r>
        <w:rPr>
          <w:rFonts w:ascii="Arial" w:hAnsi="Arial" w:cs="Arial"/>
        </w:rPr>
        <w:t xml:space="preserve"> für Bilder</w:t>
      </w:r>
      <w:r w:rsidRPr="00A2263A">
        <w:rPr>
          <w:rFonts w:ascii="Arial" w:hAnsi="Arial" w:cs="Arial"/>
        </w:rPr>
        <w:t xml:space="preserve">: </w:t>
      </w:r>
      <w:r w:rsidRPr="00A2263A">
        <w:rPr>
          <w:rFonts w:ascii="Arial" w:hAnsi="Arial" w:cs="Arial"/>
          <w:b/>
          <w:bCs/>
        </w:rPr>
        <w:t>530 €</w:t>
      </w:r>
    </w:p>
    <w:p w14:paraId="23FAF60C" w14:textId="62550599" w:rsidR="00A2263A" w:rsidRPr="00A2263A" w:rsidRDefault="00A2263A" w:rsidP="00A2263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A2263A">
        <w:rPr>
          <w:rFonts w:ascii="Arial" w:hAnsi="Arial" w:cs="Arial"/>
        </w:rPr>
        <w:t>Mitbring &amp; Make'n'Break Spiele (alle Klassen)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512</w:t>
      </w:r>
      <w:r w:rsidRPr="00A2263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6</w:t>
      </w:r>
      <w:r w:rsidRPr="00A2263A">
        <w:rPr>
          <w:rFonts w:ascii="Arial" w:hAnsi="Arial" w:cs="Arial"/>
          <w:b/>
          <w:bCs/>
        </w:rPr>
        <w:t>7 €</w:t>
      </w:r>
    </w:p>
    <w:p w14:paraId="4FCFB4DE" w14:textId="78BFCA1C" w:rsidR="00A2263A" w:rsidRPr="00A2263A" w:rsidRDefault="00A2263A" w:rsidP="00A2263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A2263A">
        <w:rPr>
          <w:rFonts w:ascii="Arial" w:hAnsi="Arial" w:cs="Arial"/>
        </w:rPr>
        <w:t>Pausenkisten 1. Klassen</w:t>
      </w:r>
      <w:r>
        <w:rPr>
          <w:rFonts w:ascii="Arial" w:hAnsi="Arial" w:cs="Arial"/>
          <w:b/>
          <w:bCs/>
        </w:rPr>
        <w:t>: 486,99 €</w:t>
      </w:r>
    </w:p>
    <w:p w14:paraId="70B98490" w14:textId="34279D90" w:rsidR="00A2263A" w:rsidRPr="00A2263A" w:rsidRDefault="00A2263A" w:rsidP="00A2263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A2263A">
        <w:rPr>
          <w:rFonts w:ascii="Arial" w:hAnsi="Arial" w:cs="Arial"/>
        </w:rPr>
        <w:t>JBL Boombox 2</w:t>
      </w:r>
      <w:r>
        <w:rPr>
          <w:rFonts w:ascii="Arial" w:hAnsi="Arial" w:cs="Arial"/>
        </w:rPr>
        <w:t xml:space="preserve">: </w:t>
      </w:r>
      <w:r w:rsidRPr="00A2263A">
        <w:rPr>
          <w:rFonts w:ascii="Arial" w:hAnsi="Arial" w:cs="Arial"/>
          <w:b/>
          <w:bCs/>
        </w:rPr>
        <w:t>380 €</w:t>
      </w:r>
    </w:p>
    <w:p w14:paraId="0EE1B81B" w14:textId="61050050" w:rsidR="00907B08" w:rsidRDefault="00C2524D" w:rsidP="00347743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Kinderbuchautorenlesung: </w:t>
      </w:r>
      <w:r w:rsidR="00980737">
        <w:rPr>
          <w:rFonts w:ascii="Arial" w:hAnsi="Arial" w:cs="Arial"/>
          <w:b/>
          <w:bCs/>
        </w:rPr>
        <w:t>260</w:t>
      </w:r>
      <w:r w:rsidR="003C6D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€</w:t>
      </w:r>
    </w:p>
    <w:p w14:paraId="0C420CA7" w14:textId="212B6E32" w:rsidR="00347743" w:rsidRPr="00980737" w:rsidRDefault="00347743">
      <w:pPr>
        <w:pStyle w:val="ListParagraph"/>
        <w:numPr>
          <w:ilvl w:val="0"/>
          <w:numId w:val="2"/>
        </w:numPr>
        <w:ind w:left="284" w:hanging="284"/>
      </w:pPr>
      <w:r w:rsidRPr="00347743">
        <w:rPr>
          <w:rFonts w:ascii="Arial" w:hAnsi="Arial" w:cs="Arial"/>
          <w:bCs/>
        </w:rPr>
        <w:t>T-Shirt mit Druck:</w:t>
      </w:r>
      <w:r>
        <w:rPr>
          <w:rFonts w:ascii="Arial" w:hAnsi="Arial" w:cs="Arial"/>
          <w:b/>
          <w:bCs/>
        </w:rPr>
        <w:t xml:space="preserve"> 2</w:t>
      </w:r>
      <w:r w:rsidR="00980737">
        <w:rPr>
          <w:rFonts w:ascii="Arial" w:hAnsi="Arial" w:cs="Arial"/>
          <w:b/>
          <w:bCs/>
        </w:rPr>
        <w:t>52</w:t>
      </w:r>
      <w:r>
        <w:rPr>
          <w:rFonts w:ascii="Arial" w:hAnsi="Arial" w:cs="Arial"/>
          <w:b/>
          <w:bCs/>
        </w:rPr>
        <w:t>,</w:t>
      </w:r>
      <w:r w:rsidR="00980737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 xml:space="preserve"> €</w:t>
      </w:r>
    </w:p>
    <w:p w14:paraId="48EA2207" w14:textId="0C4F1C0D" w:rsidR="00980737" w:rsidRPr="00980737" w:rsidRDefault="00980737" w:rsidP="00980737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Homepage: </w:t>
      </w:r>
      <w:r>
        <w:rPr>
          <w:rFonts w:ascii="Arial" w:hAnsi="Arial" w:cs="Arial"/>
          <w:b/>
          <w:bCs/>
        </w:rPr>
        <w:t>99,35 €</w:t>
      </w:r>
      <w:r w:rsidRPr="00980737">
        <w:rPr>
          <w:rFonts w:ascii="Arial" w:hAnsi="Arial" w:cs="Arial"/>
        </w:rPr>
        <w:t xml:space="preserve"> </w:t>
      </w:r>
    </w:p>
    <w:p w14:paraId="522E18C7" w14:textId="4709C7D2" w:rsidR="00980737" w:rsidRDefault="00980737" w:rsidP="00980737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Weihnachtsbäume für</w:t>
      </w:r>
      <w:r w:rsidR="00B76A56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Schule: </w:t>
      </w:r>
      <w:r>
        <w:rPr>
          <w:rFonts w:ascii="Arial" w:hAnsi="Arial" w:cs="Arial"/>
          <w:b/>
        </w:rPr>
        <w:t>59</w:t>
      </w:r>
      <w:r w:rsidRPr="0034774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98</w:t>
      </w:r>
      <w:r w:rsidRPr="00347743">
        <w:rPr>
          <w:rFonts w:ascii="Arial" w:hAnsi="Arial" w:cs="Arial"/>
          <w:b/>
        </w:rPr>
        <w:t xml:space="preserve"> €</w:t>
      </w:r>
    </w:p>
    <w:p w14:paraId="1A2F3295" w14:textId="7440DD39" w:rsidR="00980737" w:rsidRDefault="00980737" w:rsidP="00980737">
      <w:pPr>
        <w:pStyle w:val="ListParagraph"/>
        <w:numPr>
          <w:ilvl w:val="0"/>
          <w:numId w:val="2"/>
        </w:numPr>
        <w:ind w:left="284" w:hanging="284"/>
      </w:pPr>
      <w:r w:rsidRPr="003C6D7A">
        <w:rPr>
          <w:rFonts w:ascii="Arial" w:hAnsi="Arial" w:cs="Arial"/>
        </w:rPr>
        <w:t>Känguru-Mathematik-Wettbewerb</w:t>
      </w:r>
      <w:r>
        <w:rPr>
          <w:rFonts w:ascii="Arial" w:hAnsi="Arial" w:cs="Arial"/>
          <w:sz w:val="30"/>
          <w:szCs w:val="30"/>
          <w:shd w:val="clear" w:color="auto" w:fill="FFFFFF"/>
        </w:rPr>
        <w:t>:</w:t>
      </w:r>
      <w:r w:rsidRPr="003C6D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40 </w:t>
      </w:r>
      <w:r w:rsidRPr="003C6D7A">
        <w:rPr>
          <w:rFonts w:ascii="Arial" w:hAnsi="Arial" w:cs="Arial"/>
          <w:b/>
          <w:bCs/>
        </w:rPr>
        <w:t>€</w:t>
      </w:r>
    </w:p>
    <w:p w14:paraId="70ED82A3" w14:textId="153F1642" w:rsidR="00907B08" w:rsidRPr="00980737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Nikolaus</w:t>
      </w:r>
      <w:r w:rsidR="003C6D7A">
        <w:rPr>
          <w:rFonts w:ascii="Arial" w:hAnsi="Arial" w:cs="Arial"/>
        </w:rPr>
        <w:t>aktion</w:t>
      </w:r>
      <w:r>
        <w:rPr>
          <w:rFonts w:ascii="Arial" w:hAnsi="Arial" w:cs="Arial"/>
        </w:rPr>
        <w:t xml:space="preserve">: </w:t>
      </w:r>
      <w:r w:rsidR="00980737" w:rsidRPr="00980737">
        <w:rPr>
          <w:rFonts w:ascii="Arial" w:hAnsi="Arial" w:cs="Arial"/>
          <w:b/>
          <w:bCs/>
        </w:rPr>
        <w:t>29,95</w:t>
      </w:r>
      <w:r w:rsidR="0098073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€</w:t>
      </w:r>
      <w:r w:rsidR="00980737">
        <w:rPr>
          <w:rFonts w:ascii="Arial" w:hAnsi="Arial" w:cs="Arial"/>
          <w:b/>
        </w:rPr>
        <w:t xml:space="preserve"> </w:t>
      </w:r>
      <w:r w:rsidR="00980737" w:rsidRPr="00980737">
        <w:rPr>
          <w:rFonts w:ascii="Arial" w:hAnsi="Arial" w:cs="Arial"/>
          <w:bCs/>
        </w:rPr>
        <w:t>für Jutesäcke</w:t>
      </w:r>
      <w:r w:rsidR="00B76A56">
        <w:rPr>
          <w:rFonts w:ascii="Arial" w:hAnsi="Arial" w:cs="Arial"/>
          <w:bCs/>
        </w:rPr>
        <w:t xml:space="preserve">, </w:t>
      </w:r>
      <w:r w:rsidR="00B76A56" w:rsidRPr="00403757">
        <w:rPr>
          <w:rFonts w:ascii="Arial" w:hAnsi="Arial" w:cs="Arial"/>
          <w:b/>
        </w:rPr>
        <w:t>7,14 €</w:t>
      </w:r>
      <w:r w:rsidR="00B76A56">
        <w:rPr>
          <w:rFonts w:ascii="Arial" w:hAnsi="Arial" w:cs="Arial"/>
          <w:bCs/>
        </w:rPr>
        <w:t xml:space="preserve"> </w:t>
      </w:r>
      <w:r w:rsidR="00403757">
        <w:rPr>
          <w:rFonts w:ascii="Arial" w:hAnsi="Arial" w:cs="Arial"/>
          <w:bCs/>
        </w:rPr>
        <w:t xml:space="preserve">für </w:t>
      </w:r>
      <w:r w:rsidR="00B76A56">
        <w:rPr>
          <w:rFonts w:ascii="Arial" w:hAnsi="Arial" w:cs="Arial"/>
          <w:bCs/>
        </w:rPr>
        <w:t>6 Nikoläuse</w:t>
      </w:r>
      <w:r w:rsidR="003C6D7A">
        <w:rPr>
          <w:rFonts w:ascii="Arial" w:hAnsi="Arial" w:cs="Arial"/>
          <w:b/>
        </w:rPr>
        <w:t xml:space="preserve"> </w:t>
      </w:r>
      <w:r w:rsidR="003C6D7A" w:rsidRPr="003C6D7A">
        <w:rPr>
          <w:rFonts w:ascii="Arial" w:hAnsi="Arial" w:cs="Arial"/>
        </w:rPr>
        <w:t>plus</w:t>
      </w:r>
      <w:r w:rsidR="003C6D7A">
        <w:rPr>
          <w:rFonts w:ascii="Arial" w:hAnsi="Arial" w:cs="Arial"/>
          <w:b/>
        </w:rPr>
        <w:t xml:space="preserve"> 25 € </w:t>
      </w:r>
      <w:r w:rsidR="003C6D7A" w:rsidRPr="003C6D7A">
        <w:rPr>
          <w:rFonts w:ascii="Arial" w:hAnsi="Arial" w:cs="Arial"/>
        </w:rPr>
        <w:t xml:space="preserve">Geschenk für </w:t>
      </w:r>
      <w:r w:rsidR="00403757">
        <w:rPr>
          <w:rFonts w:ascii="Arial" w:hAnsi="Arial" w:cs="Arial"/>
        </w:rPr>
        <w:t>„</w:t>
      </w:r>
      <w:r w:rsidR="003C6D7A" w:rsidRPr="003C6D7A">
        <w:rPr>
          <w:rFonts w:ascii="Arial" w:hAnsi="Arial" w:cs="Arial"/>
        </w:rPr>
        <w:t>Nikolaus</w:t>
      </w:r>
      <w:r w:rsidR="00403757">
        <w:rPr>
          <w:rFonts w:ascii="Arial" w:hAnsi="Arial" w:cs="Arial"/>
        </w:rPr>
        <w:t>“</w:t>
      </w:r>
      <w:r w:rsidR="00980737">
        <w:rPr>
          <w:rFonts w:ascii="Arial" w:hAnsi="Arial" w:cs="Arial"/>
        </w:rPr>
        <w:t xml:space="preserve">. </w:t>
      </w:r>
      <w:r w:rsidR="00B76A56">
        <w:rPr>
          <w:rFonts w:ascii="Arial" w:hAnsi="Arial" w:cs="Arial"/>
        </w:rPr>
        <w:t>Die Hauptr</w:t>
      </w:r>
      <w:r w:rsidR="00980737">
        <w:rPr>
          <w:rFonts w:ascii="Arial" w:hAnsi="Arial" w:cs="Arial"/>
        </w:rPr>
        <w:t xml:space="preserve">echnung für Schokonikoläuse </w:t>
      </w:r>
      <w:r w:rsidR="00403757">
        <w:rPr>
          <w:rFonts w:ascii="Arial" w:hAnsi="Arial" w:cs="Arial"/>
        </w:rPr>
        <w:t>steht noch aus – wird in</w:t>
      </w:r>
      <w:r w:rsidR="00B76A56">
        <w:rPr>
          <w:rFonts w:ascii="Arial" w:hAnsi="Arial" w:cs="Arial"/>
        </w:rPr>
        <w:t xml:space="preserve"> 2022 </w:t>
      </w:r>
      <w:r w:rsidR="00980737">
        <w:rPr>
          <w:rFonts w:ascii="Arial" w:hAnsi="Arial" w:cs="Arial"/>
        </w:rPr>
        <w:t>gezahlt (</w:t>
      </w:r>
      <w:r w:rsidR="00980737" w:rsidRPr="00B76A56">
        <w:rPr>
          <w:rFonts w:ascii="Arial" w:hAnsi="Arial" w:cs="Arial"/>
          <w:b/>
          <w:bCs/>
        </w:rPr>
        <w:t>331,20</w:t>
      </w:r>
      <w:r w:rsidR="00B76A56" w:rsidRPr="00B76A56">
        <w:rPr>
          <w:rFonts w:ascii="Arial" w:hAnsi="Arial" w:cs="Arial"/>
          <w:b/>
          <w:bCs/>
        </w:rPr>
        <w:t xml:space="preserve"> €</w:t>
      </w:r>
      <w:r w:rsidR="00980737" w:rsidRPr="00B76A56">
        <w:rPr>
          <w:rFonts w:ascii="Arial" w:hAnsi="Arial" w:cs="Arial"/>
          <w:b/>
          <w:bCs/>
        </w:rPr>
        <w:t>)</w:t>
      </w:r>
    </w:p>
    <w:p w14:paraId="3047F265" w14:textId="753F3AAD" w:rsidR="00980737" w:rsidRPr="00B76A56" w:rsidRDefault="00980737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Verwaltung: Kontogebühren</w:t>
      </w:r>
      <w:r w:rsidR="00B76A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76A56">
        <w:rPr>
          <w:rFonts w:ascii="Arial" w:hAnsi="Arial" w:cs="Arial"/>
        </w:rPr>
        <w:t xml:space="preserve">Briefe, Transparenzregister </w:t>
      </w:r>
      <w:r>
        <w:rPr>
          <w:rFonts w:ascii="Arial" w:hAnsi="Arial" w:cs="Arial"/>
        </w:rPr>
        <w:t xml:space="preserve">usw.: </w:t>
      </w:r>
      <w:r w:rsidRPr="00980737">
        <w:rPr>
          <w:rFonts w:ascii="Arial" w:hAnsi="Arial" w:cs="Arial"/>
          <w:b/>
          <w:bCs/>
        </w:rPr>
        <w:t>88,29 €</w:t>
      </w:r>
    </w:p>
    <w:p w14:paraId="15BAE2A8" w14:textId="221A0E25" w:rsidR="00B76A56" w:rsidRPr="00347743" w:rsidRDefault="00B76A56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Geschenke: Schulsekretärin </w:t>
      </w:r>
      <w:r w:rsidRPr="00B76A56">
        <w:rPr>
          <w:rFonts w:ascii="Arial" w:hAnsi="Arial" w:cs="Arial"/>
        </w:rPr>
        <w:t xml:space="preserve">Frau Anders </w:t>
      </w:r>
      <w:r w:rsidR="00403757">
        <w:rPr>
          <w:rFonts w:ascii="Arial" w:hAnsi="Arial" w:cs="Arial"/>
        </w:rPr>
        <w:t xml:space="preserve">+ </w:t>
      </w:r>
      <w:r w:rsidRPr="00B76A56">
        <w:rPr>
          <w:rFonts w:ascii="Arial" w:hAnsi="Arial" w:cs="Arial"/>
        </w:rPr>
        <w:t>ehemalige</w:t>
      </w:r>
      <w:r>
        <w:rPr>
          <w:rFonts w:ascii="Arial" w:hAnsi="Arial" w:cs="Arial"/>
        </w:rPr>
        <w:t>n</w:t>
      </w:r>
      <w:r w:rsidRPr="00B76A56">
        <w:rPr>
          <w:rFonts w:ascii="Arial" w:hAnsi="Arial" w:cs="Arial"/>
        </w:rPr>
        <w:t xml:space="preserve"> Vorstand</w:t>
      </w:r>
      <w:r w:rsidR="004037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53,94 €</w:t>
      </w:r>
    </w:p>
    <w:p w14:paraId="630DD9F5" w14:textId="77777777" w:rsidR="0003603B" w:rsidRDefault="0003603B" w:rsidP="0003603B">
      <w:pPr>
        <w:pStyle w:val="ListParagraph"/>
        <w:ind w:left="0"/>
        <w:rPr>
          <w:rFonts w:ascii="Arial" w:hAnsi="Arial" w:cs="Arial"/>
          <w:b/>
        </w:rPr>
      </w:pPr>
    </w:p>
    <w:p w14:paraId="7A3AE81F" w14:textId="1A0F9683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Kassenbericht</w:t>
      </w:r>
    </w:p>
    <w:p w14:paraId="18AB2CBA" w14:textId="1612C756" w:rsidR="00907B08" w:rsidRDefault="00C2524D">
      <w:pPr>
        <w:pStyle w:val="ListParagraph"/>
        <w:ind w:left="0"/>
      </w:pPr>
      <w:r>
        <w:rPr>
          <w:rFonts w:ascii="Arial" w:hAnsi="Arial" w:cs="Arial"/>
        </w:rPr>
        <w:t xml:space="preserve">Frau </w:t>
      </w:r>
      <w:r w:rsidR="00C66F50">
        <w:rPr>
          <w:rFonts w:ascii="Arial" w:hAnsi="Arial" w:cs="Arial"/>
        </w:rPr>
        <w:t>Katarzyna Hiegemann</w:t>
      </w:r>
      <w:r>
        <w:rPr>
          <w:rFonts w:ascii="Arial" w:hAnsi="Arial" w:cs="Arial"/>
        </w:rPr>
        <w:t xml:space="preserve"> berichtet, dass der aktuelle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Kontostand zum 31.12.20</w:t>
      </w:r>
      <w:r w:rsidR="00347743">
        <w:rPr>
          <w:rFonts w:ascii="Arial" w:hAnsi="Arial" w:cs="Arial"/>
          <w:bCs/>
        </w:rPr>
        <w:t>2</w:t>
      </w:r>
      <w:r w:rsidR="00C66F50">
        <w:rPr>
          <w:rFonts w:ascii="Arial" w:hAnsi="Arial" w:cs="Arial"/>
          <w:bCs/>
        </w:rPr>
        <w:t>1</w:t>
      </w:r>
      <w:r w:rsidR="00347743">
        <w:rPr>
          <w:rFonts w:ascii="Arial" w:hAnsi="Arial" w:cs="Arial"/>
          <w:bCs/>
        </w:rPr>
        <w:t xml:space="preserve"> bei</w:t>
      </w:r>
      <w:r w:rsidR="00980737">
        <w:rPr>
          <w:rFonts w:ascii="Arial" w:hAnsi="Arial" w:cs="Arial"/>
          <w:bCs/>
        </w:rPr>
        <w:t xml:space="preserve"> </w:t>
      </w:r>
      <w:r w:rsidR="00B76A56" w:rsidRPr="00B76A56">
        <w:rPr>
          <w:rFonts w:ascii="Arial" w:hAnsi="Arial" w:cs="Arial"/>
          <w:b/>
        </w:rPr>
        <w:t>5.35</w:t>
      </w:r>
      <w:r w:rsidR="00B76A56">
        <w:rPr>
          <w:rFonts w:ascii="Arial" w:hAnsi="Arial" w:cs="Arial"/>
          <w:b/>
        </w:rPr>
        <w:t>8</w:t>
      </w:r>
      <w:r w:rsidRPr="00B76A56">
        <w:rPr>
          <w:rFonts w:ascii="Arial" w:hAnsi="Arial" w:cs="Arial"/>
          <w:b/>
        </w:rPr>
        <w:t>,</w:t>
      </w:r>
      <w:r w:rsidR="00B76A56">
        <w:rPr>
          <w:rFonts w:ascii="Arial" w:hAnsi="Arial" w:cs="Arial"/>
          <w:b/>
          <w:bCs/>
        </w:rPr>
        <w:t>78</w:t>
      </w:r>
      <w:r>
        <w:rPr>
          <w:rFonts w:ascii="Arial" w:hAnsi="Arial" w:cs="Arial"/>
          <w:b/>
          <w:bCs/>
        </w:rPr>
        <w:t xml:space="preserve"> € </w:t>
      </w:r>
      <w:r>
        <w:rPr>
          <w:rFonts w:ascii="Arial" w:hAnsi="Arial" w:cs="Arial"/>
        </w:rPr>
        <w:t>liegt und sich</w:t>
      </w:r>
      <w:r w:rsidR="00B76A56">
        <w:rPr>
          <w:rFonts w:ascii="Arial" w:hAnsi="Arial" w:cs="Arial"/>
        </w:rPr>
        <w:t xml:space="preserve"> </w:t>
      </w:r>
      <w:r w:rsidR="00B76A56" w:rsidRPr="00B76A56">
        <w:rPr>
          <w:rFonts w:ascii="Arial" w:hAnsi="Arial" w:cs="Arial"/>
          <w:b/>
          <w:bCs/>
        </w:rPr>
        <w:t>156,</w:t>
      </w:r>
      <w:r w:rsidR="00347743">
        <w:rPr>
          <w:rFonts w:ascii="Arial" w:hAnsi="Arial" w:cs="Arial"/>
          <w:b/>
          <w:bCs/>
        </w:rPr>
        <w:t>8</w:t>
      </w:r>
      <w:r w:rsidR="00B76A56">
        <w:rPr>
          <w:rFonts w:ascii="Arial" w:hAnsi="Arial" w:cs="Arial"/>
          <w:b/>
          <w:bCs/>
        </w:rPr>
        <w:t>6</w:t>
      </w:r>
      <w:r w:rsidR="003477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€</w:t>
      </w:r>
      <w:r>
        <w:rPr>
          <w:rFonts w:ascii="Arial" w:hAnsi="Arial" w:cs="Arial"/>
        </w:rPr>
        <w:t xml:space="preserve"> in der Handkasse befinden.</w:t>
      </w:r>
    </w:p>
    <w:p w14:paraId="407FE02A" w14:textId="77777777" w:rsidR="0003603B" w:rsidRDefault="0003603B" w:rsidP="0003603B">
      <w:pPr>
        <w:pStyle w:val="ListParagraph"/>
        <w:ind w:left="0"/>
        <w:rPr>
          <w:rFonts w:ascii="Arial" w:hAnsi="Arial" w:cs="Arial"/>
          <w:b/>
        </w:rPr>
      </w:pPr>
    </w:p>
    <w:p w14:paraId="1270DAA9" w14:textId="256F78F4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Bericht der Kassenprüfer/innen</w:t>
      </w:r>
    </w:p>
    <w:p w14:paraId="0E814875" w14:textId="5B386368" w:rsidR="00907B08" w:rsidRDefault="00C2524D">
      <w:pPr>
        <w:pStyle w:val="ListParagraph"/>
        <w:ind w:left="0"/>
        <w:rPr>
          <w:rFonts w:ascii="Arial" w:hAnsi="Arial"/>
        </w:rPr>
      </w:pPr>
      <w:r w:rsidRPr="008F161C">
        <w:rPr>
          <w:rFonts w:ascii="Arial" w:hAnsi="Arial"/>
        </w:rPr>
        <w:t>Die Kasse wurde ohne Beanstandung am</w:t>
      </w:r>
      <w:r w:rsidR="008F161C" w:rsidRPr="008F161C">
        <w:rPr>
          <w:rFonts w:ascii="Arial" w:hAnsi="Arial"/>
        </w:rPr>
        <w:t xml:space="preserve"> 1</w:t>
      </w:r>
      <w:r w:rsidR="00980737">
        <w:rPr>
          <w:rFonts w:ascii="Arial" w:hAnsi="Arial"/>
        </w:rPr>
        <w:t>7</w:t>
      </w:r>
      <w:r w:rsidRPr="008F161C">
        <w:rPr>
          <w:rFonts w:ascii="Arial" w:hAnsi="Arial"/>
        </w:rPr>
        <w:t>.01.202</w:t>
      </w:r>
      <w:r w:rsidR="00347743" w:rsidRPr="008F161C">
        <w:rPr>
          <w:rFonts w:ascii="Arial" w:hAnsi="Arial"/>
        </w:rPr>
        <w:t>1</w:t>
      </w:r>
      <w:r>
        <w:rPr>
          <w:rFonts w:ascii="Arial" w:hAnsi="Arial"/>
        </w:rPr>
        <w:t xml:space="preserve"> von </w:t>
      </w:r>
      <w:r w:rsidR="00980737">
        <w:rPr>
          <w:rFonts w:ascii="Arial" w:hAnsi="Arial"/>
        </w:rPr>
        <w:t xml:space="preserve">Janina Hain und am </w:t>
      </w:r>
      <w:r w:rsidR="007D1D6A">
        <w:rPr>
          <w:rFonts w:ascii="Arial" w:hAnsi="Arial"/>
        </w:rPr>
        <w:t>19</w:t>
      </w:r>
      <w:r w:rsidR="00980737">
        <w:rPr>
          <w:rFonts w:ascii="Arial" w:hAnsi="Arial"/>
        </w:rPr>
        <w:t xml:space="preserve">.01.2022 von </w:t>
      </w:r>
      <w:r w:rsidR="00C66F50">
        <w:rPr>
          <w:rFonts w:ascii="Arial" w:hAnsi="Arial"/>
        </w:rPr>
        <w:t>Linda Sticherling</w:t>
      </w:r>
      <w:r w:rsidR="00347743">
        <w:rPr>
          <w:rFonts w:ascii="Arial" w:hAnsi="Arial"/>
        </w:rPr>
        <w:t xml:space="preserve"> </w:t>
      </w:r>
      <w:r>
        <w:rPr>
          <w:rFonts w:ascii="Arial" w:hAnsi="Arial"/>
        </w:rPr>
        <w:t>geprüft.</w:t>
      </w:r>
      <w:r w:rsidR="0003603B">
        <w:rPr>
          <w:rFonts w:ascii="Arial" w:hAnsi="Arial"/>
        </w:rPr>
        <w:t xml:space="preserve"> </w:t>
      </w:r>
    </w:p>
    <w:p w14:paraId="67ABC46D" w14:textId="77777777" w:rsidR="003B7954" w:rsidRDefault="003B7954">
      <w:pPr>
        <w:pStyle w:val="ListParagraph"/>
        <w:ind w:left="0"/>
        <w:rPr>
          <w:rFonts w:ascii="Arial" w:hAnsi="Arial"/>
        </w:rPr>
      </w:pPr>
    </w:p>
    <w:p w14:paraId="02DDE03A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Entlastung des Vorstandes</w:t>
      </w:r>
    </w:p>
    <w:p w14:paraId="14EFBA22" w14:textId="54253037" w:rsidR="00907B08" w:rsidRDefault="00C2524D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Die Entlastung des Vorstandes für das Jahr 20</w:t>
      </w:r>
      <w:r w:rsidR="00C66F50">
        <w:rPr>
          <w:rFonts w:ascii="Arial" w:hAnsi="Arial"/>
        </w:rPr>
        <w:t>21</w:t>
      </w:r>
      <w:r>
        <w:rPr>
          <w:rFonts w:ascii="Arial" w:hAnsi="Arial"/>
        </w:rPr>
        <w:t xml:space="preserve"> wurde ohne Beanstandung beantragt und einstimmig angenommen.</w:t>
      </w:r>
    </w:p>
    <w:p w14:paraId="4BC47282" w14:textId="77777777" w:rsidR="00907B08" w:rsidRDefault="00907B08">
      <w:pPr>
        <w:pStyle w:val="ListParagraph"/>
        <w:ind w:left="0"/>
        <w:rPr>
          <w:rFonts w:ascii="Arial" w:hAnsi="Arial"/>
        </w:rPr>
      </w:pPr>
    </w:p>
    <w:p w14:paraId="4A69D2FF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Ausschlüsse und Genehmigungen</w:t>
      </w:r>
    </w:p>
    <w:p w14:paraId="58D05E72" w14:textId="2999E50F" w:rsidR="00907B08" w:rsidRDefault="00C252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Entfällt –</w:t>
      </w:r>
    </w:p>
    <w:p w14:paraId="4CC42523" w14:textId="77777777" w:rsidR="00907B08" w:rsidRDefault="00907B08">
      <w:pPr>
        <w:pStyle w:val="ListParagraph"/>
        <w:ind w:left="0"/>
        <w:rPr>
          <w:rFonts w:ascii="Arial" w:hAnsi="Arial" w:cs="Arial"/>
        </w:rPr>
      </w:pPr>
    </w:p>
    <w:p w14:paraId="773FC90C" w14:textId="1D8D9825" w:rsidR="00106809" w:rsidRPr="005E3674" w:rsidRDefault="00C2524D" w:rsidP="00BC765C">
      <w:pPr>
        <w:pStyle w:val="ListParagraph"/>
        <w:numPr>
          <w:ilvl w:val="0"/>
          <w:numId w:val="1"/>
        </w:numPr>
        <w:ind w:left="0" w:firstLine="0"/>
        <w:rPr>
          <w:rFonts w:ascii="Arial" w:hAnsi="Arial"/>
        </w:rPr>
      </w:pPr>
      <w:r w:rsidRPr="005E3674">
        <w:rPr>
          <w:rFonts w:ascii="Arial" w:hAnsi="Arial" w:cs="Arial"/>
          <w:b/>
        </w:rPr>
        <w:t>Wahl des Vorstandes</w:t>
      </w:r>
      <w:r w:rsidR="00EA0929" w:rsidRPr="005E3674">
        <w:rPr>
          <w:rFonts w:ascii="Arial" w:hAnsi="Arial"/>
        </w:rPr>
        <w:t xml:space="preserve"> </w:t>
      </w:r>
    </w:p>
    <w:p w14:paraId="4EED86BD" w14:textId="0956EA9D" w:rsidR="005F2ED5" w:rsidRPr="0041446F" w:rsidRDefault="005F2ED5" w:rsidP="00EA0929">
      <w:pPr>
        <w:pStyle w:val="p2"/>
        <w:rPr>
          <w:rFonts w:ascii="Arial" w:hAnsi="Arial"/>
          <w:sz w:val="22"/>
          <w:szCs w:val="22"/>
          <w:lang w:val="de-DE" w:eastAsia="en-US"/>
        </w:rPr>
      </w:pPr>
    </w:p>
    <w:p w14:paraId="63A9FB3B" w14:textId="7004BC33" w:rsidR="00EA0929" w:rsidRDefault="005F2ED5" w:rsidP="00D93798">
      <w:pPr>
        <w:pStyle w:val="p2"/>
        <w:rPr>
          <w:rFonts w:ascii="Arial" w:hAnsi="Arial"/>
          <w:sz w:val="22"/>
          <w:szCs w:val="22"/>
          <w:lang w:val="de-DE" w:eastAsia="en-US"/>
        </w:rPr>
      </w:pPr>
      <w:r w:rsidRPr="0041446F">
        <w:rPr>
          <w:rFonts w:ascii="Arial" w:hAnsi="Arial"/>
          <w:sz w:val="22"/>
          <w:szCs w:val="22"/>
          <w:lang w:val="de-DE" w:eastAsia="en-US"/>
        </w:rPr>
        <w:t xml:space="preserve">Frau </w:t>
      </w:r>
      <w:r w:rsidR="00D93798">
        <w:rPr>
          <w:rFonts w:ascii="Arial" w:hAnsi="Arial"/>
          <w:sz w:val="22"/>
          <w:szCs w:val="22"/>
          <w:lang w:val="de-DE" w:eastAsia="en-US"/>
        </w:rPr>
        <w:t>Föhlinger</w:t>
      </w:r>
      <w:r w:rsidRPr="0041446F">
        <w:rPr>
          <w:rFonts w:ascii="Arial" w:hAnsi="Arial"/>
          <w:sz w:val="22"/>
          <w:szCs w:val="22"/>
          <w:lang w:val="de-DE" w:eastAsia="en-US"/>
        </w:rPr>
        <w:t xml:space="preserve"> (</w:t>
      </w:r>
      <w:r w:rsidR="00D93798">
        <w:rPr>
          <w:rFonts w:ascii="Arial" w:hAnsi="Arial"/>
          <w:sz w:val="22"/>
          <w:szCs w:val="22"/>
          <w:lang w:val="de-DE" w:eastAsia="en-US"/>
        </w:rPr>
        <w:t>Schriftführer</w:t>
      </w:r>
      <w:r w:rsidR="0003603B">
        <w:rPr>
          <w:rFonts w:ascii="Arial" w:hAnsi="Arial"/>
          <w:sz w:val="22"/>
          <w:szCs w:val="22"/>
          <w:lang w:val="de-DE" w:eastAsia="en-US"/>
        </w:rPr>
        <w:t>in</w:t>
      </w:r>
      <w:r w:rsidR="00D93798">
        <w:rPr>
          <w:rFonts w:ascii="Arial" w:hAnsi="Arial"/>
          <w:sz w:val="22"/>
          <w:szCs w:val="22"/>
          <w:lang w:val="de-DE" w:eastAsia="en-US"/>
        </w:rPr>
        <w:t xml:space="preserve">) legt </w:t>
      </w:r>
      <w:r w:rsidRPr="0041446F">
        <w:rPr>
          <w:rFonts w:ascii="Arial" w:hAnsi="Arial"/>
          <w:sz w:val="22"/>
          <w:szCs w:val="22"/>
          <w:lang w:val="de-DE" w:eastAsia="en-US"/>
        </w:rPr>
        <w:t xml:space="preserve">ihr Amt nieder. </w:t>
      </w:r>
      <w:r w:rsidR="00403757">
        <w:rPr>
          <w:rFonts w:ascii="Arial" w:hAnsi="Arial"/>
          <w:sz w:val="22"/>
          <w:szCs w:val="22"/>
          <w:lang w:val="de-DE" w:eastAsia="en-US"/>
        </w:rPr>
        <w:t xml:space="preserve">Frau Seehafer dankt ihr für die langjährige Mitarbeit und freut sich </w:t>
      </w:r>
      <w:r w:rsidR="00EA0929" w:rsidRPr="0041446F">
        <w:rPr>
          <w:rFonts w:ascii="Arial" w:hAnsi="Arial"/>
          <w:sz w:val="22"/>
          <w:szCs w:val="22"/>
          <w:lang w:val="de-DE" w:eastAsia="en-US"/>
        </w:rPr>
        <w:t xml:space="preserve">Frau </w:t>
      </w:r>
      <w:r w:rsidR="00D93798">
        <w:rPr>
          <w:rFonts w:ascii="Arial" w:hAnsi="Arial"/>
          <w:sz w:val="22"/>
          <w:szCs w:val="22"/>
          <w:lang w:val="de-DE" w:eastAsia="en-US"/>
        </w:rPr>
        <w:t xml:space="preserve">Tina Bieber als </w:t>
      </w:r>
      <w:r w:rsidR="0003603B">
        <w:rPr>
          <w:rFonts w:ascii="Arial" w:hAnsi="Arial"/>
          <w:sz w:val="22"/>
          <w:szCs w:val="22"/>
          <w:lang w:val="de-DE" w:eastAsia="en-US"/>
        </w:rPr>
        <w:t>Nachfolge</w:t>
      </w:r>
      <w:r w:rsidR="00D93798">
        <w:rPr>
          <w:rFonts w:ascii="Arial" w:hAnsi="Arial"/>
          <w:sz w:val="22"/>
          <w:szCs w:val="22"/>
          <w:lang w:val="de-DE" w:eastAsia="en-US"/>
        </w:rPr>
        <w:t xml:space="preserve"> </w:t>
      </w:r>
      <w:r w:rsidR="00EA0929" w:rsidRPr="0041446F">
        <w:rPr>
          <w:rFonts w:ascii="Arial" w:hAnsi="Arial"/>
          <w:sz w:val="22"/>
          <w:szCs w:val="22"/>
          <w:lang w:val="de-DE" w:eastAsia="en-US"/>
        </w:rPr>
        <w:t>vor</w:t>
      </w:r>
      <w:r w:rsidR="00403757">
        <w:rPr>
          <w:rFonts w:ascii="Arial" w:hAnsi="Arial"/>
          <w:sz w:val="22"/>
          <w:szCs w:val="22"/>
          <w:lang w:val="de-DE" w:eastAsia="en-US"/>
        </w:rPr>
        <w:t>zu</w:t>
      </w:r>
      <w:r w:rsidR="00EA0929" w:rsidRPr="0041446F">
        <w:rPr>
          <w:rFonts w:ascii="Arial" w:hAnsi="Arial"/>
          <w:sz w:val="22"/>
          <w:szCs w:val="22"/>
          <w:lang w:val="de-DE" w:eastAsia="en-US"/>
        </w:rPr>
        <w:t>schlagen</w:t>
      </w:r>
      <w:r w:rsidR="00106809" w:rsidRPr="0041446F">
        <w:rPr>
          <w:rFonts w:ascii="Arial" w:hAnsi="Arial"/>
          <w:sz w:val="22"/>
          <w:szCs w:val="22"/>
          <w:lang w:val="de-DE" w:eastAsia="en-US"/>
        </w:rPr>
        <w:t>.</w:t>
      </w:r>
    </w:p>
    <w:p w14:paraId="344E1592" w14:textId="77777777" w:rsidR="009B4D40" w:rsidRPr="00D93798" w:rsidRDefault="009B4D40" w:rsidP="00D93798">
      <w:pPr>
        <w:pStyle w:val="p2"/>
        <w:rPr>
          <w:rFonts w:ascii="Arial" w:hAnsi="Arial"/>
          <w:lang w:val="de-DE"/>
        </w:rPr>
      </w:pPr>
    </w:p>
    <w:p w14:paraId="6F8F315E" w14:textId="57D05F87" w:rsidR="00EA0929" w:rsidRPr="0041446F" w:rsidRDefault="00EA0929" w:rsidP="00EA0929">
      <w:pPr>
        <w:autoSpaceDE w:val="0"/>
        <w:adjustRightInd w:val="0"/>
        <w:rPr>
          <w:rFonts w:ascii="Arial" w:hAnsi="Arial"/>
        </w:rPr>
      </w:pPr>
      <w:r w:rsidRPr="0041446F">
        <w:rPr>
          <w:rFonts w:ascii="Arial" w:hAnsi="Arial"/>
        </w:rPr>
        <w:t xml:space="preserve">Anzahl wahlberechtigter </w:t>
      </w:r>
      <w:r w:rsidR="005E3674">
        <w:rPr>
          <w:rFonts w:ascii="Arial" w:hAnsi="Arial"/>
        </w:rPr>
        <w:t>6</w:t>
      </w:r>
      <w:r w:rsidR="009B4D40">
        <w:rPr>
          <w:rFonts w:ascii="Arial" w:hAnsi="Arial"/>
        </w:rPr>
        <w:t xml:space="preserve"> </w:t>
      </w:r>
      <w:r w:rsidRPr="0041446F">
        <w:rPr>
          <w:rFonts w:ascii="Arial" w:hAnsi="Arial"/>
        </w:rPr>
        <w:t xml:space="preserve">Mitglieder: </w:t>
      </w:r>
    </w:p>
    <w:p w14:paraId="6365C5D4" w14:textId="5241AF1F" w:rsidR="00EA0929" w:rsidRPr="0041446F" w:rsidRDefault="00EA0929" w:rsidP="00EA0929">
      <w:pPr>
        <w:autoSpaceDE w:val="0"/>
        <w:adjustRightInd w:val="0"/>
        <w:spacing w:after="0"/>
        <w:rPr>
          <w:rFonts w:ascii="Arial" w:hAnsi="Arial"/>
        </w:rPr>
      </w:pPr>
      <w:r w:rsidRPr="0041446F">
        <w:rPr>
          <w:rFonts w:ascii="Arial" w:hAnsi="Arial"/>
        </w:rPr>
        <w:t xml:space="preserve">Frau </w:t>
      </w:r>
      <w:r w:rsidR="00D93798">
        <w:rPr>
          <w:rFonts w:ascii="Arial" w:hAnsi="Arial"/>
        </w:rPr>
        <w:t>Bieber</w:t>
      </w:r>
      <w:r w:rsidRPr="0041446F">
        <w:rPr>
          <w:rFonts w:ascii="Arial" w:hAnsi="Arial"/>
        </w:rPr>
        <w:t xml:space="preserve"> stell</w:t>
      </w:r>
      <w:r w:rsidR="00D93798">
        <w:rPr>
          <w:rFonts w:ascii="Arial" w:hAnsi="Arial"/>
        </w:rPr>
        <w:t>t s</w:t>
      </w:r>
      <w:r w:rsidRPr="0041446F">
        <w:rPr>
          <w:rFonts w:ascii="Arial" w:hAnsi="Arial"/>
        </w:rPr>
        <w:t>ich zur Wahl. Sie w</w:t>
      </w:r>
      <w:r w:rsidR="00D93798">
        <w:rPr>
          <w:rFonts w:ascii="Arial" w:hAnsi="Arial"/>
        </w:rPr>
        <w:t xml:space="preserve">ird </w:t>
      </w:r>
      <w:r w:rsidR="00D93798" w:rsidRPr="005E3674">
        <w:rPr>
          <w:rFonts w:ascii="Arial" w:hAnsi="Arial"/>
        </w:rPr>
        <w:t>einstimmig</w:t>
      </w:r>
      <w:r w:rsidR="00D93798">
        <w:rPr>
          <w:rFonts w:ascii="Arial" w:hAnsi="Arial"/>
        </w:rPr>
        <w:t xml:space="preserve"> gewählt und </w:t>
      </w:r>
      <w:r w:rsidR="0003603B">
        <w:rPr>
          <w:rFonts w:ascii="Arial" w:hAnsi="Arial"/>
        </w:rPr>
        <w:t>nimmt</w:t>
      </w:r>
      <w:r w:rsidR="00D93798">
        <w:rPr>
          <w:rFonts w:ascii="Arial" w:hAnsi="Arial"/>
        </w:rPr>
        <w:t xml:space="preserve"> </w:t>
      </w:r>
      <w:r w:rsidRPr="0041446F">
        <w:rPr>
          <w:rFonts w:ascii="Arial" w:hAnsi="Arial"/>
        </w:rPr>
        <w:t>die Wahl an.</w:t>
      </w:r>
    </w:p>
    <w:p w14:paraId="16FD6619" w14:textId="124293F8" w:rsidR="005F2ED5" w:rsidRPr="0041446F" w:rsidRDefault="005F2ED5" w:rsidP="00EA0929">
      <w:pPr>
        <w:autoSpaceDE w:val="0"/>
        <w:adjustRightInd w:val="0"/>
        <w:spacing w:after="0"/>
        <w:rPr>
          <w:rFonts w:ascii="Arial" w:hAnsi="Arial"/>
        </w:rPr>
      </w:pPr>
    </w:p>
    <w:p w14:paraId="2BCC8E45" w14:textId="77777777" w:rsidR="00106809" w:rsidRPr="0041446F" w:rsidRDefault="00106809" w:rsidP="00106809">
      <w:pPr>
        <w:spacing w:after="0"/>
        <w:rPr>
          <w:rFonts w:ascii="Arial" w:hAnsi="Arial" w:cs="Arial"/>
        </w:rPr>
      </w:pPr>
    </w:p>
    <w:p w14:paraId="617AC7BA" w14:textId="4F417EA1" w:rsidR="00106809" w:rsidRPr="0041446F" w:rsidRDefault="00594DEE" w:rsidP="00106809">
      <w:pPr>
        <w:rPr>
          <w:rFonts w:ascii="Arial" w:hAnsi="Arial" w:cs="Arial"/>
        </w:rPr>
      </w:pPr>
      <w:r w:rsidRPr="0041446F">
        <w:rPr>
          <w:rFonts w:ascii="Arial" w:hAnsi="Arial" w:cs="Arial"/>
        </w:rPr>
        <w:t>Julia Seehafer</w:t>
      </w:r>
      <w:r w:rsidR="00106809" w:rsidRPr="0041446F">
        <w:rPr>
          <w:rFonts w:ascii="Arial" w:hAnsi="Arial" w:cs="Arial"/>
        </w:rPr>
        <w:tab/>
      </w:r>
      <w:r w:rsidR="00106809" w:rsidRPr="0041446F">
        <w:rPr>
          <w:rFonts w:ascii="Arial" w:hAnsi="Arial" w:cs="Arial"/>
        </w:rPr>
        <w:tab/>
      </w:r>
      <w:r w:rsidRPr="0041446F">
        <w:rPr>
          <w:rFonts w:ascii="Arial" w:hAnsi="Arial" w:cs="Arial"/>
        </w:rPr>
        <w:tab/>
      </w:r>
      <w:r w:rsidR="00106809" w:rsidRPr="0041446F">
        <w:rPr>
          <w:rFonts w:ascii="Arial" w:hAnsi="Arial" w:cs="Arial"/>
        </w:rPr>
        <w:t>Vorsitzende</w:t>
      </w:r>
    </w:p>
    <w:p w14:paraId="3E4D2288" w14:textId="1EA3C846" w:rsidR="00106809" w:rsidRPr="0041446F" w:rsidRDefault="00594DEE" w:rsidP="00106809">
      <w:pPr>
        <w:rPr>
          <w:rFonts w:ascii="Arial" w:hAnsi="Arial" w:cs="Arial"/>
        </w:rPr>
      </w:pPr>
      <w:r w:rsidRPr="0041446F">
        <w:rPr>
          <w:rFonts w:ascii="Arial" w:hAnsi="Arial" w:cs="Arial"/>
        </w:rPr>
        <w:t>Kirsten Oehme</w:t>
      </w:r>
      <w:r w:rsidR="00106809" w:rsidRPr="0041446F">
        <w:rPr>
          <w:rFonts w:ascii="Arial" w:hAnsi="Arial" w:cs="Arial"/>
        </w:rPr>
        <w:tab/>
      </w:r>
      <w:r w:rsidRPr="0041446F">
        <w:rPr>
          <w:rFonts w:ascii="Arial" w:hAnsi="Arial" w:cs="Arial"/>
        </w:rPr>
        <w:tab/>
      </w:r>
      <w:r w:rsidR="00106809" w:rsidRPr="0041446F">
        <w:rPr>
          <w:rFonts w:ascii="Arial" w:hAnsi="Arial" w:cs="Arial"/>
        </w:rPr>
        <w:t>Stellvertretende Vorsitzende</w:t>
      </w:r>
    </w:p>
    <w:p w14:paraId="30328DD4" w14:textId="30A6231D" w:rsidR="00106809" w:rsidRPr="0041446F" w:rsidRDefault="00594DEE" w:rsidP="00106809">
      <w:pPr>
        <w:rPr>
          <w:rFonts w:ascii="Arial" w:hAnsi="Arial" w:cs="Arial"/>
        </w:rPr>
      </w:pPr>
      <w:r w:rsidRPr="0041446F">
        <w:rPr>
          <w:rFonts w:ascii="Arial" w:hAnsi="Arial" w:cs="Arial"/>
        </w:rPr>
        <w:t xml:space="preserve">Katarzyna Hiegemann </w:t>
      </w:r>
      <w:r w:rsidRPr="0041446F">
        <w:rPr>
          <w:rFonts w:ascii="Arial" w:hAnsi="Arial" w:cs="Arial"/>
        </w:rPr>
        <w:tab/>
        <w:t>K</w:t>
      </w:r>
      <w:r w:rsidR="00106809" w:rsidRPr="0041446F">
        <w:rPr>
          <w:rFonts w:ascii="Arial" w:hAnsi="Arial" w:cs="Arial"/>
        </w:rPr>
        <w:t>assenwart</w:t>
      </w:r>
      <w:r w:rsidR="0003603B">
        <w:rPr>
          <w:rFonts w:ascii="Arial" w:hAnsi="Arial" w:cs="Arial"/>
        </w:rPr>
        <w:t>in</w:t>
      </w:r>
    </w:p>
    <w:p w14:paraId="5261D8DB" w14:textId="75709526" w:rsidR="00907B08" w:rsidRPr="0041446F" w:rsidRDefault="00D93798" w:rsidP="00106809">
      <w:pPr>
        <w:rPr>
          <w:rFonts w:ascii="Arial" w:hAnsi="Arial" w:cs="Arial"/>
        </w:rPr>
      </w:pPr>
      <w:r w:rsidRPr="005E3674">
        <w:rPr>
          <w:rFonts w:ascii="Arial" w:hAnsi="Arial" w:cs="Arial"/>
        </w:rPr>
        <w:t>Tina Bieber</w:t>
      </w:r>
      <w:r w:rsidRPr="005E3674">
        <w:rPr>
          <w:rFonts w:ascii="Arial" w:hAnsi="Arial" w:cs="Arial"/>
        </w:rPr>
        <w:tab/>
      </w:r>
      <w:r w:rsidR="00106809" w:rsidRPr="005E3674">
        <w:rPr>
          <w:rFonts w:ascii="Arial" w:hAnsi="Arial" w:cs="Arial"/>
        </w:rPr>
        <w:tab/>
      </w:r>
      <w:r w:rsidR="00594DEE" w:rsidRPr="005E3674">
        <w:rPr>
          <w:rFonts w:ascii="Arial" w:hAnsi="Arial" w:cs="Arial"/>
        </w:rPr>
        <w:tab/>
      </w:r>
      <w:r w:rsidR="002E253F" w:rsidRPr="005E3674">
        <w:rPr>
          <w:rFonts w:ascii="Arial" w:hAnsi="Arial" w:cs="Arial"/>
        </w:rPr>
        <w:t>Schriftführer</w:t>
      </w:r>
      <w:r w:rsidR="0003603B">
        <w:rPr>
          <w:rFonts w:ascii="Arial" w:hAnsi="Arial" w:cs="Arial"/>
        </w:rPr>
        <w:t>in</w:t>
      </w:r>
    </w:p>
    <w:p w14:paraId="0EC929FF" w14:textId="77777777" w:rsidR="00907B08" w:rsidRPr="0041446F" w:rsidRDefault="00907B08">
      <w:pPr>
        <w:pStyle w:val="ListParagraph"/>
        <w:ind w:left="0"/>
        <w:rPr>
          <w:rFonts w:ascii="Arial" w:hAnsi="Arial"/>
        </w:rPr>
      </w:pPr>
    </w:p>
    <w:p w14:paraId="565CC658" w14:textId="17206100" w:rsidR="00907B08" w:rsidRPr="0041446F" w:rsidRDefault="00682C1C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wiederkehrende </w:t>
      </w:r>
      <w:r w:rsidR="00C2524D" w:rsidRPr="0041446F">
        <w:rPr>
          <w:rFonts w:ascii="Arial" w:hAnsi="Arial" w:cs="Arial"/>
          <w:b/>
        </w:rPr>
        <w:t>Projekte für 202</w:t>
      </w:r>
      <w:r w:rsidR="00D93798">
        <w:rPr>
          <w:rFonts w:ascii="Arial" w:hAnsi="Arial" w:cs="Arial"/>
          <w:b/>
        </w:rPr>
        <w:t>2</w:t>
      </w:r>
    </w:p>
    <w:p w14:paraId="5B102E6F" w14:textId="523EA703" w:rsidR="00907B08" w:rsidRPr="0041446F" w:rsidRDefault="00C2524D">
      <w:pPr>
        <w:pStyle w:val="ListParagraph"/>
        <w:numPr>
          <w:ilvl w:val="0"/>
          <w:numId w:val="2"/>
        </w:numPr>
        <w:ind w:left="284" w:hanging="284"/>
      </w:pPr>
      <w:r w:rsidRPr="0041446F">
        <w:rPr>
          <w:rFonts w:ascii="Arial" w:hAnsi="Arial" w:cs="Arial"/>
        </w:rPr>
        <w:t xml:space="preserve">Spielekisten für die neuen 1. Klassen: (maximal </w:t>
      </w:r>
      <w:r w:rsidRPr="0041446F">
        <w:rPr>
          <w:rFonts w:ascii="Arial" w:hAnsi="Arial" w:cs="Arial"/>
          <w:b/>
        </w:rPr>
        <w:t>70 €</w:t>
      </w:r>
      <w:r w:rsidRPr="0041446F">
        <w:rPr>
          <w:rFonts w:ascii="Arial" w:hAnsi="Arial" w:cs="Arial"/>
        </w:rPr>
        <w:t xml:space="preserve"> pro Klasse)</w:t>
      </w:r>
    </w:p>
    <w:p w14:paraId="3E849E55" w14:textId="6F05C528" w:rsidR="007D013F" w:rsidRPr="0041446F" w:rsidRDefault="005F2ED5">
      <w:pPr>
        <w:pStyle w:val="ListParagraph"/>
        <w:numPr>
          <w:ilvl w:val="0"/>
          <w:numId w:val="2"/>
        </w:numPr>
        <w:ind w:left="284" w:hanging="284"/>
      </w:pPr>
      <w:r w:rsidRPr="0041446F">
        <w:rPr>
          <w:rFonts w:ascii="Arial" w:hAnsi="Arial" w:cs="Arial"/>
        </w:rPr>
        <w:t>Autorenlesung für die 3. Klassen</w:t>
      </w:r>
      <w:r w:rsidR="007D013F" w:rsidRPr="0041446F">
        <w:rPr>
          <w:rFonts w:ascii="Arial" w:hAnsi="Arial" w:cs="Arial"/>
        </w:rPr>
        <w:t xml:space="preserve">: </w:t>
      </w:r>
      <w:r w:rsidR="007D013F" w:rsidRPr="0041446F">
        <w:rPr>
          <w:rFonts w:ascii="Arial" w:hAnsi="Arial" w:cs="Arial"/>
          <w:b/>
          <w:bCs/>
        </w:rPr>
        <w:t xml:space="preserve">ca. </w:t>
      </w:r>
      <w:r w:rsidR="00230727">
        <w:rPr>
          <w:rFonts w:ascii="Arial" w:hAnsi="Arial" w:cs="Arial"/>
          <w:b/>
          <w:bCs/>
        </w:rPr>
        <w:t xml:space="preserve">347 </w:t>
      </w:r>
      <w:r w:rsidR="007D013F" w:rsidRPr="0041446F">
        <w:rPr>
          <w:rFonts w:ascii="Arial" w:hAnsi="Arial" w:cs="Arial"/>
          <w:b/>
          <w:bCs/>
        </w:rPr>
        <w:t>€</w:t>
      </w:r>
    </w:p>
    <w:p w14:paraId="1C0BA234" w14:textId="12FE3D5C" w:rsidR="00907B08" w:rsidRPr="0041446F" w:rsidRDefault="00347743">
      <w:pPr>
        <w:pStyle w:val="ListParagraph"/>
        <w:numPr>
          <w:ilvl w:val="0"/>
          <w:numId w:val="2"/>
        </w:numPr>
        <w:ind w:left="284" w:hanging="284"/>
      </w:pPr>
      <w:r w:rsidRPr="0041446F">
        <w:rPr>
          <w:rFonts w:ascii="Arial" w:hAnsi="Arial" w:cs="Arial"/>
        </w:rPr>
        <w:t>Nikolaus</w:t>
      </w:r>
      <w:r w:rsidR="00C2524D" w:rsidRPr="0041446F">
        <w:rPr>
          <w:rFonts w:ascii="Arial" w:hAnsi="Arial" w:cs="Arial"/>
        </w:rPr>
        <w:t xml:space="preserve">: </w:t>
      </w:r>
      <w:r w:rsidR="00C2524D" w:rsidRPr="0041446F">
        <w:rPr>
          <w:rFonts w:ascii="Arial" w:hAnsi="Arial" w:cs="Arial"/>
          <w:b/>
        </w:rPr>
        <w:t>ca. 300 €</w:t>
      </w:r>
    </w:p>
    <w:p w14:paraId="04DA5FBD" w14:textId="78C4F7FF" w:rsidR="001D23E2" w:rsidRDefault="001D23E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41446F">
        <w:rPr>
          <w:rFonts w:ascii="Arial" w:hAnsi="Arial" w:cs="Arial"/>
        </w:rPr>
        <w:t xml:space="preserve">Vorfinanzierung des </w:t>
      </w:r>
      <w:r w:rsidR="00BE222E" w:rsidRPr="0041446F">
        <w:rPr>
          <w:rFonts w:ascii="Arial" w:hAnsi="Arial" w:cs="Arial"/>
        </w:rPr>
        <w:t xml:space="preserve">Mathe </w:t>
      </w:r>
      <w:r w:rsidRPr="0041446F">
        <w:rPr>
          <w:rFonts w:ascii="Arial" w:hAnsi="Arial" w:cs="Arial"/>
        </w:rPr>
        <w:t>Känguru-Wettbewerbs</w:t>
      </w:r>
      <w:r w:rsidR="00BE222E" w:rsidRPr="0041446F">
        <w:rPr>
          <w:rFonts w:ascii="Arial" w:hAnsi="Arial" w:cs="Arial"/>
          <w:b/>
        </w:rPr>
        <w:t>: ca.145€</w:t>
      </w:r>
    </w:p>
    <w:p w14:paraId="055A6ACD" w14:textId="741A51FE" w:rsidR="00907B08" w:rsidRPr="00403757" w:rsidRDefault="005F3F23" w:rsidP="00403757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682C1C">
        <w:rPr>
          <w:rFonts w:ascii="Arial" w:hAnsi="Arial" w:cs="Arial"/>
        </w:rPr>
        <w:t>Besuch der Kinder-Oper für</w:t>
      </w:r>
      <w:r w:rsidR="00230727">
        <w:rPr>
          <w:rFonts w:ascii="Arial" w:hAnsi="Arial" w:cs="Arial"/>
        </w:rPr>
        <w:t xml:space="preserve"> alle </w:t>
      </w:r>
      <w:r w:rsidRPr="00682C1C">
        <w:rPr>
          <w:rFonts w:ascii="Arial" w:hAnsi="Arial" w:cs="Arial"/>
        </w:rPr>
        <w:t>Jahrg</w:t>
      </w:r>
      <w:r w:rsidR="00230727">
        <w:rPr>
          <w:rFonts w:ascii="Arial" w:hAnsi="Arial" w:cs="Arial"/>
        </w:rPr>
        <w:t>ä</w:t>
      </w:r>
      <w:r w:rsidRPr="00682C1C">
        <w:rPr>
          <w:rFonts w:ascii="Arial" w:hAnsi="Arial" w:cs="Arial"/>
        </w:rPr>
        <w:t>ng</w:t>
      </w:r>
      <w:r w:rsidR="00230727">
        <w:rPr>
          <w:rFonts w:ascii="Arial" w:hAnsi="Arial" w:cs="Arial"/>
        </w:rPr>
        <w:t>e</w:t>
      </w:r>
      <w:r w:rsidR="00403757">
        <w:rPr>
          <w:rFonts w:ascii="Arial" w:hAnsi="Arial" w:cs="Arial"/>
        </w:rPr>
        <w:t xml:space="preserve"> (</w:t>
      </w:r>
      <w:r w:rsidR="005D11B3">
        <w:rPr>
          <w:rFonts w:ascii="Arial" w:hAnsi="Arial" w:cs="Arial"/>
        </w:rPr>
        <w:t xml:space="preserve">Frau Neeb </w:t>
      </w:r>
      <w:r w:rsidR="00403757">
        <w:rPr>
          <w:rFonts w:ascii="Arial" w:hAnsi="Arial" w:cs="Arial"/>
        </w:rPr>
        <w:t>Ansprechpartner</w:t>
      </w:r>
      <w:r w:rsidR="005D11B3">
        <w:rPr>
          <w:rFonts w:ascii="Arial" w:hAnsi="Arial" w:cs="Arial"/>
        </w:rPr>
        <w:t xml:space="preserve">; </w:t>
      </w:r>
      <w:r w:rsidR="00230727">
        <w:rPr>
          <w:rFonts w:ascii="Arial" w:hAnsi="Arial" w:cs="Arial"/>
        </w:rPr>
        <w:t xml:space="preserve">6,50€ pro </w:t>
      </w:r>
      <w:r w:rsidR="005D11B3">
        <w:rPr>
          <w:rFonts w:ascii="Arial" w:hAnsi="Arial" w:cs="Arial"/>
        </w:rPr>
        <w:t>Kind</w:t>
      </w:r>
      <w:r w:rsidR="00403757">
        <w:rPr>
          <w:rFonts w:ascii="Arial" w:hAnsi="Arial" w:cs="Arial"/>
        </w:rPr>
        <w:t>)</w:t>
      </w:r>
      <w:r w:rsidR="00230727">
        <w:rPr>
          <w:rFonts w:ascii="Arial" w:hAnsi="Arial" w:cs="Arial"/>
        </w:rPr>
        <w:t xml:space="preserve">: </w:t>
      </w:r>
      <w:r w:rsidR="00230727" w:rsidRPr="00403757">
        <w:rPr>
          <w:rFonts w:ascii="Arial" w:hAnsi="Arial" w:cs="Arial"/>
          <w:b/>
          <w:bCs/>
        </w:rPr>
        <w:t>bis auf weiteres verschoben</w:t>
      </w:r>
    </w:p>
    <w:p w14:paraId="27C5900F" w14:textId="07949BDD" w:rsidR="00230727" w:rsidRDefault="00230727" w:rsidP="00230727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230727">
        <w:rPr>
          <w:rFonts w:ascii="Arial" w:hAnsi="Arial" w:cs="Arial"/>
          <w:bCs/>
        </w:rPr>
        <w:t>Englisches Theater für 3./4. Jahrgang (Frau Rossbach A</w:t>
      </w:r>
      <w:r w:rsidR="00403757">
        <w:rPr>
          <w:rFonts w:ascii="Arial" w:hAnsi="Arial" w:cs="Arial"/>
          <w:bCs/>
        </w:rPr>
        <w:t>nsprechpartner</w:t>
      </w:r>
      <w:r w:rsidRPr="00230727">
        <w:rPr>
          <w:rFonts w:ascii="Arial" w:hAnsi="Arial" w:cs="Arial"/>
          <w:bCs/>
        </w:rPr>
        <w:t xml:space="preserve">): </w:t>
      </w:r>
      <w:r w:rsidRPr="005D11B3">
        <w:rPr>
          <w:rFonts w:ascii="Arial" w:hAnsi="Arial" w:cs="Arial"/>
          <w:b/>
          <w:bCs/>
        </w:rPr>
        <w:t>bis auf weiteres verschoben</w:t>
      </w:r>
    </w:p>
    <w:p w14:paraId="465C4DEC" w14:textId="34028F66" w:rsidR="00682C1C" w:rsidRDefault="00682C1C" w:rsidP="00403757">
      <w:pPr>
        <w:rPr>
          <w:rFonts w:ascii="Arial" w:hAnsi="Arial" w:cs="Arial"/>
        </w:rPr>
      </w:pPr>
      <w:r>
        <w:rPr>
          <w:rFonts w:ascii="Arial" w:hAnsi="Arial" w:cs="Arial"/>
        </w:rPr>
        <w:t>Folgende w</w:t>
      </w:r>
      <w:r w:rsidRPr="00682C1C">
        <w:rPr>
          <w:rFonts w:ascii="Arial" w:hAnsi="Arial" w:cs="Arial"/>
        </w:rPr>
        <w:t>eitere Projekt</w:t>
      </w:r>
      <w:r w:rsidR="0003603B">
        <w:rPr>
          <w:rFonts w:ascii="Arial" w:hAnsi="Arial" w:cs="Arial"/>
        </w:rPr>
        <w:t>-Ideen</w:t>
      </w:r>
      <w:r w:rsidRPr="00682C1C">
        <w:rPr>
          <w:rFonts w:ascii="Arial" w:hAnsi="Arial" w:cs="Arial"/>
        </w:rPr>
        <w:t xml:space="preserve"> sind zusammengetragen </w:t>
      </w:r>
      <w:r w:rsidR="00403757">
        <w:rPr>
          <w:rFonts w:ascii="Arial" w:hAnsi="Arial" w:cs="Arial"/>
        </w:rPr>
        <w:t xml:space="preserve">worden: </w:t>
      </w:r>
    </w:p>
    <w:p w14:paraId="0C674483" w14:textId="6F623549" w:rsidR="00403757" w:rsidRDefault="00403757" w:rsidP="00682C1C">
      <w:pPr>
        <w:pStyle w:val="ListParagraph"/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Lego Workshop</w:t>
      </w:r>
    </w:p>
    <w:p w14:paraId="2F8F1249" w14:textId="6C2CC3FA" w:rsidR="00682C1C" w:rsidRPr="00682C1C" w:rsidRDefault="00682C1C" w:rsidP="00682C1C">
      <w:pPr>
        <w:pStyle w:val="ListParagraph"/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682C1C">
        <w:rPr>
          <w:rFonts w:ascii="Arial" w:hAnsi="Arial" w:cs="Arial"/>
        </w:rPr>
        <w:t>Erste Hilfe Kurs</w:t>
      </w:r>
    </w:p>
    <w:p w14:paraId="280962E6" w14:textId="77777777" w:rsidR="00682C1C" w:rsidRPr="00682C1C" w:rsidRDefault="00682C1C" w:rsidP="00682C1C">
      <w:pPr>
        <w:pStyle w:val="ListParagraph"/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682C1C">
        <w:rPr>
          <w:rFonts w:ascii="Arial" w:hAnsi="Arial" w:cs="Arial"/>
        </w:rPr>
        <w:t>Mobiles Planetarium</w:t>
      </w:r>
    </w:p>
    <w:p w14:paraId="2657E990" w14:textId="77777777" w:rsidR="00682C1C" w:rsidRPr="00682C1C" w:rsidRDefault="00682C1C" w:rsidP="00682C1C">
      <w:pPr>
        <w:pStyle w:val="ListParagraph"/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682C1C">
        <w:rPr>
          <w:rFonts w:ascii="Arial" w:hAnsi="Arial" w:cs="Arial"/>
        </w:rPr>
        <w:lastRenderedPageBreak/>
        <w:t>Klaviertheater SANTA</w:t>
      </w:r>
    </w:p>
    <w:p w14:paraId="3FFEC0F4" w14:textId="77777777" w:rsidR="00682C1C" w:rsidRPr="00682C1C" w:rsidRDefault="00682C1C" w:rsidP="00682C1C">
      <w:pPr>
        <w:pStyle w:val="ListParagraph"/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682C1C">
        <w:rPr>
          <w:rFonts w:ascii="Arial" w:hAnsi="Arial" w:cs="Arial"/>
        </w:rPr>
        <w:t>Wissensshows für Grundschulen</w:t>
      </w:r>
    </w:p>
    <w:p w14:paraId="29DBC751" w14:textId="77777777" w:rsidR="00403757" w:rsidRDefault="00403757" w:rsidP="00403757">
      <w:pPr>
        <w:rPr>
          <w:rFonts w:ascii="Arial" w:hAnsi="Arial" w:cs="Arial"/>
        </w:rPr>
      </w:pPr>
    </w:p>
    <w:p w14:paraId="3E8D33AF" w14:textId="06D02E66" w:rsidR="00682C1C" w:rsidRDefault="00403757" w:rsidP="00682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Einzelne Projekte </w:t>
      </w:r>
      <w:r w:rsidRPr="00403757">
        <w:rPr>
          <w:rFonts w:ascii="Arial" w:hAnsi="Arial" w:cs="Arial"/>
        </w:rPr>
        <w:t xml:space="preserve">werden im Detail begutachtet und dem Lehrerkollegium </w:t>
      </w:r>
      <w:r>
        <w:rPr>
          <w:rFonts w:ascii="Arial" w:hAnsi="Arial" w:cs="Arial"/>
        </w:rPr>
        <w:t xml:space="preserve">zum nächstmöglichen Termin </w:t>
      </w:r>
      <w:r w:rsidRPr="00403757">
        <w:rPr>
          <w:rFonts w:ascii="Arial" w:hAnsi="Arial" w:cs="Arial"/>
        </w:rPr>
        <w:t>vorgestellt.</w:t>
      </w:r>
    </w:p>
    <w:p w14:paraId="7B90C329" w14:textId="77777777" w:rsidR="00403757" w:rsidRPr="00682C1C" w:rsidRDefault="00403757" w:rsidP="00682C1C">
      <w:pPr>
        <w:rPr>
          <w:rFonts w:ascii="Arial" w:hAnsi="Arial" w:cs="Arial"/>
        </w:rPr>
      </w:pPr>
    </w:p>
    <w:p w14:paraId="78C00001" w14:textId="39663F16" w:rsidR="00907B08" w:rsidRPr="0041446F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41446F">
        <w:rPr>
          <w:rFonts w:ascii="Arial" w:hAnsi="Arial" w:cs="Arial"/>
          <w:b/>
        </w:rPr>
        <w:t>Termine für 202</w:t>
      </w:r>
      <w:r w:rsidR="00D93798">
        <w:rPr>
          <w:rFonts w:ascii="Arial" w:hAnsi="Arial" w:cs="Arial"/>
          <w:b/>
        </w:rPr>
        <w:t>2</w:t>
      </w:r>
    </w:p>
    <w:p w14:paraId="78CD15C7" w14:textId="4C1FE074" w:rsidR="00907B08" w:rsidRPr="0041446F" w:rsidRDefault="00C2524D">
      <w:pPr>
        <w:pStyle w:val="ListParagraph"/>
        <w:numPr>
          <w:ilvl w:val="0"/>
          <w:numId w:val="14"/>
        </w:numPr>
        <w:ind w:left="284" w:hanging="284"/>
      </w:pPr>
      <w:r w:rsidRPr="0041446F">
        <w:rPr>
          <w:rFonts w:ascii="Arial" w:hAnsi="Arial" w:cs="Arial"/>
        </w:rPr>
        <w:t xml:space="preserve">Die Autorenlesung findet </w:t>
      </w:r>
      <w:r w:rsidR="009B4D40">
        <w:rPr>
          <w:rFonts w:ascii="Arial" w:hAnsi="Arial" w:cs="Arial"/>
        </w:rPr>
        <w:t xml:space="preserve">im </w:t>
      </w:r>
      <w:r w:rsidR="00230727" w:rsidRPr="00230727">
        <w:rPr>
          <w:rFonts w:ascii="Arial" w:hAnsi="Arial" w:cs="Arial"/>
          <w:b/>
          <w:bCs/>
        </w:rPr>
        <w:t>29.</w:t>
      </w:r>
      <w:r w:rsidR="00230727">
        <w:rPr>
          <w:rFonts w:ascii="Arial" w:hAnsi="Arial" w:cs="Arial"/>
        </w:rPr>
        <w:t xml:space="preserve"> </w:t>
      </w:r>
      <w:r w:rsidR="009B4D40" w:rsidRPr="00682C1C">
        <w:rPr>
          <w:rFonts w:ascii="Arial" w:hAnsi="Arial" w:cs="Arial"/>
          <w:b/>
        </w:rPr>
        <w:t>März</w:t>
      </w:r>
      <w:r w:rsidR="009B4D40">
        <w:rPr>
          <w:rFonts w:ascii="Arial" w:hAnsi="Arial" w:cs="Arial"/>
        </w:rPr>
        <w:t xml:space="preserve"> </w:t>
      </w:r>
      <w:r w:rsidR="009B4D40">
        <w:rPr>
          <w:rFonts w:ascii="Arial" w:hAnsi="Arial" w:cs="Arial"/>
          <w:b/>
          <w:bCs/>
        </w:rPr>
        <w:t>2022</w:t>
      </w:r>
      <w:r w:rsidRPr="0041446F">
        <w:rPr>
          <w:rFonts w:ascii="Arial" w:hAnsi="Arial" w:cs="Arial"/>
        </w:rPr>
        <w:t xml:space="preserve"> statt – es wurde ein Antrag auf Förderung beim Friedrich-Bödecker-Kreis e.V. gestellt</w:t>
      </w:r>
    </w:p>
    <w:p w14:paraId="6E9EB239" w14:textId="1C589D06" w:rsidR="0003603B" w:rsidRPr="0003603B" w:rsidRDefault="0003603B" w:rsidP="0003603B">
      <w:pPr>
        <w:pStyle w:val="ListParagraph"/>
        <w:numPr>
          <w:ilvl w:val="0"/>
          <w:numId w:val="4"/>
        </w:numPr>
        <w:ind w:left="284" w:hanging="284"/>
        <w:rPr>
          <w:bCs/>
        </w:rPr>
      </w:pPr>
      <w:r w:rsidRPr="00D63884">
        <w:rPr>
          <w:rFonts w:ascii="Arial" w:hAnsi="Arial" w:cs="Arial"/>
          <w:b/>
        </w:rPr>
        <w:t>Eis</w:t>
      </w:r>
      <w:r>
        <w:rPr>
          <w:rFonts w:ascii="Arial" w:hAnsi="Arial" w:cs="Arial"/>
          <w:bCs/>
        </w:rPr>
        <w:t xml:space="preserve"> für alle </w:t>
      </w:r>
      <w:r w:rsidRPr="00D63884">
        <w:rPr>
          <w:rFonts w:ascii="Arial" w:hAnsi="Arial" w:cs="Arial"/>
          <w:bCs/>
        </w:rPr>
        <w:t xml:space="preserve">zum </w:t>
      </w:r>
      <w:r w:rsidRPr="0003603B">
        <w:rPr>
          <w:rFonts w:ascii="Arial" w:hAnsi="Arial" w:cs="Arial"/>
          <w:b/>
        </w:rPr>
        <w:t>Sommer-</w:t>
      </w:r>
      <w:r w:rsidRPr="00D63884">
        <w:rPr>
          <w:rFonts w:ascii="Arial" w:hAnsi="Arial" w:cs="Arial"/>
          <w:b/>
        </w:rPr>
        <w:t>Ferienbeginn</w:t>
      </w:r>
    </w:p>
    <w:p w14:paraId="6EC97764" w14:textId="2FFF4249" w:rsidR="00907B08" w:rsidRPr="0041446F" w:rsidRDefault="00C2524D">
      <w:pPr>
        <w:pStyle w:val="ListParagraph"/>
        <w:numPr>
          <w:ilvl w:val="0"/>
          <w:numId w:val="4"/>
        </w:numPr>
        <w:ind w:left="284" w:hanging="284"/>
      </w:pPr>
      <w:r w:rsidRPr="0041446F">
        <w:rPr>
          <w:rFonts w:ascii="Arial" w:hAnsi="Arial" w:cs="Arial"/>
        </w:rPr>
        <w:t xml:space="preserve">Verkaufsstand zur Einschulung am </w:t>
      </w:r>
      <w:r w:rsidR="009B4D40">
        <w:rPr>
          <w:rFonts w:ascii="Arial" w:hAnsi="Arial" w:cs="Arial"/>
          <w:b/>
        </w:rPr>
        <w:t>06.09.</w:t>
      </w:r>
      <w:r w:rsidRPr="0041446F">
        <w:rPr>
          <w:rFonts w:ascii="Arial" w:hAnsi="Arial" w:cs="Arial"/>
          <w:b/>
        </w:rPr>
        <w:t>202</w:t>
      </w:r>
      <w:r w:rsidR="009B4D40">
        <w:rPr>
          <w:rFonts w:ascii="Arial" w:hAnsi="Arial" w:cs="Arial"/>
          <w:b/>
        </w:rPr>
        <w:t>2</w:t>
      </w:r>
    </w:p>
    <w:p w14:paraId="41F61A29" w14:textId="6E856E78" w:rsidR="00907B08" w:rsidRPr="00D63884" w:rsidRDefault="00C2524D">
      <w:pPr>
        <w:pStyle w:val="ListParagraph"/>
        <w:numPr>
          <w:ilvl w:val="0"/>
          <w:numId w:val="4"/>
        </w:numPr>
        <w:ind w:left="284" w:hanging="284"/>
      </w:pPr>
      <w:r w:rsidRPr="0041446F">
        <w:rPr>
          <w:rFonts w:ascii="Arial" w:hAnsi="Arial" w:cs="Arial"/>
        </w:rPr>
        <w:t>Nikolausaktion am</w:t>
      </w:r>
      <w:r w:rsidR="001D23E2" w:rsidRPr="0041446F">
        <w:rPr>
          <w:rFonts w:ascii="Arial" w:hAnsi="Arial" w:cs="Arial"/>
          <w:b/>
        </w:rPr>
        <w:t xml:space="preserve"> </w:t>
      </w:r>
      <w:r w:rsidR="00D93798">
        <w:rPr>
          <w:rFonts w:ascii="Arial" w:hAnsi="Arial" w:cs="Arial"/>
          <w:b/>
        </w:rPr>
        <w:t>Dienstag</w:t>
      </w:r>
      <w:r w:rsidR="001D23E2" w:rsidRPr="0041446F">
        <w:rPr>
          <w:rFonts w:ascii="Arial" w:hAnsi="Arial" w:cs="Arial"/>
          <w:b/>
        </w:rPr>
        <w:t>, 0</w:t>
      </w:r>
      <w:r w:rsidR="00594DEE" w:rsidRPr="0041446F">
        <w:rPr>
          <w:rFonts w:ascii="Arial" w:hAnsi="Arial" w:cs="Arial"/>
          <w:b/>
        </w:rPr>
        <w:t>6</w:t>
      </w:r>
      <w:r w:rsidR="00E90E9C" w:rsidRPr="0041446F">
        <w:rPr>
          <w:rFonts w:ascii="Arial" w:hAnsi="Arial" w:cs="Arial"/>
          <w:b/>
        </w:rPr>
        <w:t>.12.202</w:t>
      </w:r>
      <w:r w:rsidR="009B4D40">
        <w:rPr>
          <w:rFonts w:ascii="Arial" w:hAnsi="Arial" w:cs="Arial"/>
          <w:b/>
        </w:rPr>
        <w:t>2</w:t>
      </w:r>
      <w:r w:rsidR="001D23E2" w:rsidRPr="0041446F">
        <w:rPr>
          <w:rFonts w:ascii="Arial" w:hAnsi="Arial" w:cs="Arial"/>
          <w:b/>
        </w:rPr>
        <w:t xml:space="preserve"> </w:t>
      </w:r>
    </w:p>
    <w:p w14:paraId="195660DA" w14:textId="1BDAA6F7" w:rsidR="00907B08" w:rsidRDefault="00907B08">
      <w:pPr>
        <w:pStyle w:val="ListParagraph"/>
        <w:rPr>
          <w:rFonts w:ascii="Arial" w:hAnsi="Arial" w:cs="Arial"/>
          <w:b/>
        </w:rPr>
      </w:pPr>
    </w:p>
    <w:p w14:paraId="21CE4963" w14:textId="717663D1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Verschiedenes</w:t>
      </w:r>
    </w:p>
    <w:p w14:paraId="43420C62" w14:textId="07D3D4AD" w:rsidR="00C80292" w:rsidRDefault="00E52BB4" w:rsidP="005E203A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E52BB4">
        <w:rPr>
          <w:rFonts w:ascii="Arial" w:hAnsi="Arial" w:cs="Arial"/>
          <w:u w:val="single"/>
        </w:rPr>
        <w:t>Tischtrennwände</w:t>
      </w:r>
      <w:r>
        <w:rPr>
          <w:rFonts w:ascii="Arial" w:hAnsi="Arial" w:cs="Arial"/>
        </w:rPr>
        <w:t xml:space="preserve">: </w:t>
      </w:r>
      <w:r w:rsidR="00403757">
        <w:rPr>
          <w:rFonts w:ascii="Arial" w:hAnsi="Arial" w:cs="Arial"/>
        </w:rPr>
        <w:t>Frau Neeb bringt den Wunsch des Lehrerkollegium</w:t>
      </w:r>
      <w:r w:rsidR="00C80292">
        <w:rPr>
          <w:rFonts w:ascii="Arial" w:hAnsi="Arial" w:cs="Arial"/>
        </w:rPr>
        <w:t>s</w:t>
      </w:r>
      <w:r w:rsidR="00403757">
        <w:rPr>
          <w:rFonts w:ascii="Arial" w:hAnsi="Arial" w:cs="Arial"/>
        </w:rPr>
        <w:t xml:space="preserve"> vor, Tischtrennwände für die 21 Klassen anzuschaffen.</w:t>
      </w:r>
      <w:r w:rsidR="00C80292">
        <w:rPr>
          <w:rFonts w:ascii="Arial" w:hAnsi="Arial" w:cs="Arial"/>
        </w:rPr>
        <w:t xml:space="preserve"> </w:t>
      </w:r>
      <w:r w:rsidR="00403757">
        <w:rPr>
          <w:rFonts w:ascii="Arial" w:hAnsi="Arial" w:cs="Arial"/>
        </w:rPr>
        <w:t>In einem Klassensatz sind 30</w:t>
      </w:r>
      <w:r w:rsidR="00C80292">
        <w:rPr>
          <w:rFonts w:ascii="Arial" w:hAnsi="Arial" w:cs="Arial"/>
        </w:rPr>
        <w:t xml:space="preserve"> </w:t>
      </w:r>
      <w:r w:rsidR="005E203A">
        <w:rPr>
          <w:rFonts w:ascii="Arial" w:hAnsi="Arial" w:cs="Arial"/>
        </w:rPr>
        <w:t>Stück</w:t>
      </w:r>
      <w:r w:rsidR="00403757">
        <w:rPr>
          <w:rFonts w:ascii="Arial" w:hAnsi="Arial" w:cs="Arial"/>
        </w:rPr>
        <w:t xml:space="preserve"> enthalte</w:t>
      </w:r>
      <w:r w:rsidR="00C80292">
        <w:rPr>
          <w:rFonts w:ascii="Arial" w:hAnsi="Arial" w:cs="Arial"/>
        </w:rPr>
        <w:t>n &gt;</w:t>
      </w:r>
      <w:r w:rsidR="00403757">
        <w:rPr>
          <w:rFonts w:ascii="Arial" w:hAnsi="Arial" w:cs="Arial"/>
        </w:rPr>
        <w:t xml:space="preserve"> Kostenpunkt </w:t>
      </w:r>
      <w:r w:rsidR="00C80292">
        <w:rPr>
          <w:rFonts w:ascii="Arial" w:hAnsi="Arial" w:cs="Arial"/>
        </w:rPr>
        <w:t xml:space="preserve">pro Satz </w:t>
      </w:r>
      <w:r w:rsidR="005E203A">
        <w:rPr>
          <w:rFonts w:ascii="Arial" w:hAnsi="Arial" w:cs="Arial"/>
        </w:rPr>
        <w:t>40€</w:t>
      </w:r>
      <w:r w:rsidR="00C80292">
        <w:rPr>
          <w:rFonts w:ascii="Arial" w:hAnsi="Arial" w:cs="Arial"/>
        </w:rPr>
        <w:t xml:space="preserve"> &gt; 840€. </w:t>
      </w:r>
      <w:r w:rsidR="00403757">
        <w:rPr>
          <w:rFonts w:ascii="Arial" w:hAnsi="Arial" w:cs="Arial"/>
        </w:rPr>
        <w:t>Die Versammlung spricht sich für die Anschaffung aus, jedoch soll geprüft werden, ob es auch kleine</w:t>
      </w:r>
      <w:r w:rsidR="00C80292">
        <w:rPr>
          <w:rFonts w:ascii="Arial" w:hAnsi="Arial" w:cs="Arial"/>
        </w:rPr>
        <w:t>re</w:t>
      </w:r>
      <w:r w:rsidR="00403757">
        <w:rPr>
          <w:rFonts w:ascii="Arial" w:hAnsi="Arial" w:cs="Arial"/>
        </w:rPr>
        <w:t xml:space="preserve"> Klassensätze </w:t>
      </w:r>
      <w:r w:rsidR="00C80292">
        <w:rPr>
          <w:rFonts w:ascii="Arial" w:hAnsi="Arial" w:cs="Arial"/>
        </w:rPr>
        <w:t>gibt und ggfs. weniger Sätze bestellt werden.</w:t>
      </w:r>
    </w:p>
    <w:p w14:paraId="0E20C943" w14:textId="77777777" w:rsidR="00C80292" w:rsidRDefault="00C80292" w:rsidP="005E203A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</w:p>
    <w:p w14:paraId="39A0EEAC" w14:textId="461C4707" w:rsidR="00C80292" w:rsidRDefault="00C80292" w:rsidP="00C80292">
      <w:pPr>
        <w:rPr>
          <w:rFonts w:ascii="Arial" w:hAnsi="Arial" w:cs="Arial"/>
        </w:rPr>
      </w:pPr>
      <w:r w:rsidRPr="00E52BB4">
        <w:rPr>
          <w:rFonts w:ascii="Arial" w:hAnsi="Arial" w:cs="Arial"/>
          <w:u w:val="single"/>
        </w:rPr>
        <w:t>Fahrradpässe</w:t>
      </w:r>
      <w:r w:rsidR="00E52BB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(Ansprechpartner ist Frau Barton)</w:t>
      </w:r>
      <w:r w:rsidR="00E52BB4">
        <w:rPr>
          <w:rFonts w:ascii="Arial" w:hAnsi="Arial" w:cs="Arial"/>
        </w:rPr>
        <w:t xml:space="preserve"> Es wird</w:t>
      </w:r>
      <w:r>
        <w:rPr>
          <w:rFonts w:ascii="Arial" w:hAnsi="Arial" w:cs="Arial"/>
        </w:rPr>
        <w:t xml:space="preserve"> noch mal geprüft</w:t>
      </w:r>
      <w:r w:rsidR="00E52B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 für den diesjährigen Jahrgang ausreichend</w:t>
      </w:r>
      <w:r w:rsidR="00E52BB4">
        <w:rPr>
          <w:rFonts w:ascii="Arial" w:hAnsi="Arial" w:cs="Arial"/>
        </w:rPr>
        <w:t xml:space="preserve"> Pässe für die Fahrradprüfung im Frühjahr</w:t>
      </w:r>
      <w:r>
        <w:rPr>
          <w:rFonts w:ascii="Arial" w:hAnsi="Arial" w:cs="Arial"/>
        </w:rPr>
        <w:t xml:space="preserve"> vorhanden sind.</w:t>
      </w:r>
    </w:p>
    <w:p w14:paraId="10006D65" w14:textId="1B86FE8C" w:rsidR="00E52BB4" w:rsidRDefault="00E52BB4">
      <w:pPr>
        <w:rPr>
          <w:rFonts w:ascii="Arial" w:hAnsi="Arial" w:cs="Arial"/>
        </w:rPr>
      </w:pPr>
      <w:r w:rsidRPr="00E52BB4">
        <w:rPr>
          <w:rFonts w:ascii="Arial" w:hAnsi="Arial" w:cs="Arial"/>
          <w:u w:val="single"/>
        </w:rPr>
        <w:t>Bücherei</w:t>
      </w:r>
      <w:r>
        <w:rPr>
          <w:rFonts w:ascii="Arial" w:hAnsi="Arial" w:cs="Arial"/>
        </w:rPr>
        <w:t>: Dem Bücherei-Team wird für Neuanschaffungen ein jährliches Budget von 500€ durch den Förderverein zur Verfügung gestellt. Die Bücherbestellungen werden</w:t>
      </w:r>
      <w:r w:rsidR="0035217E">
        <w:rPr>
          <w:rFonts w:ascii="Arial" w:hAnsi="Arial" w:cs="Arial"/>
        </w:rPr>
        <w:t xml:space="preserve"> wie in der Vergangenheit</w:t>
      </w:r>
      <w:r>
        <w:rPr>
          <w:rFonts w:ascii="Arial" w:hAnsi="Arial" w:cs="Arial"/>
        </w:rPr>
        <w:t xml:space="preserve"> durch das Team getätigt. Alle Rechnungen</w:t>
      </w:r>
      <w:r w:rsidR="0035217E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 xml:space="preserve"> durch die Kassenwartin des Fördervereins direkt </w:t>
      </w:r>
      <w:r w:rsidR="0035217E">
        <w:rPr>
          <w:rFonts w:ascii="Arial" w:hAnsi="Arial" w:cs="Arial"/>
        </w:rPr>
        <w:t xml:space="preserve">mit dem Lieferanten </w:t>
      </w:r>
      <w:r>
        <w:rPr>
          <w:rFonts w:ascii="Arial" w:hAnsi="Arial" w:cs="Arial"/>
        </w:rPr>
        <w:t>beglichen.</w:t>
      </w:r>
    </w:p>
    <w:p w14:paraId="1C6082AB" w14:textId="65B0C62F" w:rsidR="00D63884" w:rsidRDefault="0035217E">
      <w:pPr>
        <w:rPr>
          <w:rFonts w:ascii="Arial" w:hAnsi="Arial" w:cs="Arial"/>
        </w:rPr>
      </w:pPr>
      <w:r w:rsidRPr="0035217E">
        <w:rPr>
          <w:rFonts w:ascii="Arial" w:hAnsi="Arial" w:cs="Arial"/>
          <w:u w:val="single"/>
        </w:rPr>
        <w:t>Kassenprüfung 2022</w:t>
      </w:r>
      <w:r>
        <w:rPr>
          <w:rFonts w:ascii="Arial" w:hAnsi="Arial" w:cs="Arial"/>
        </w:rPr>
        <w:t xml:space="preserve">: </w:t>
      </w:r>
      <w:r w:rsidR="00C80292">
        <w:rPr>
          <w:rFonts w:ascii="Arial" w:hAnsi="Arial" w:cs="Arial"/>
        </w:rPr>
        <w:t xml:space="preserve">Linda Sticherling und Claudia Föhlinger werden zu neuen Kassenprüfern berufen. </w:t>
      </w:r>
    </w:p>
    <w:p w14:paraId="2CDA1239" w14:textId="6DCA6758" w:rsidR="00907B08" w:rsidRDefault="0035217E">
      <w:pPr>
        <w:pStyle w:val="ListParagraph"/>
        <w:ind w:left="0"/>
      </w:pPr>
      <w:r w:rsidRPr="0035217E">
        <w:rPr>
          <w:rFonts w:ascii="Arial" w:hAnsi="Arial" w:cs="Arial"/>
          <w:u w:val="single"/>
        </w:rPr>
        <w:t>Mitglieder</w:t>
      </w:r>
      <w:r>
        <w:rPr>
          <w:rFonts w:ascii="Arial" w:hAnsi="Arial" w:cs="Arial"/>
        </w:rPr>
        <w:t xml:space="preserve">: </w:t>
      </w:r>
      <w:r w:rsidR="00347743">
        <w:rPr>
          <w:rFonts w:ascii="Arial" w:hAnsi="Arial" w:cs="Arial"/>
        </w:rPr>
        <w:t>Stand 01.01.2021</w:t>
      </w:r>
      <w:r w:rsidR="00C2524D">
        <w:rPr>
          <w:rFonts w:ascii="Arial" w:hAnsi="Arial" w:cs="Arial"/>
        </w:rPr>
        <w:t xml:space="preserve"> sind </w:t>
      </w:r>
      <w:r w:rsidR="009B4D40">
        <w:rPr>
          <w:rFonts w:ascii="Arial" w:hAnsi="Arial" w:cs="Arial"/>
          <w:b/>
        </w:rPr>
        <w:t>81</w:t>
      </w:r>
      <w:r w:rsidR="00C2524D">
        <w:rPr>
          <w:rFonts w:ascii="Arial" w:hAnsi="Arial" w:cs="Arial"/>
        </w:rPr>
        <w:t xml:space="preserve"> Mitglieder im Förderverein.</w:t>
      </w:r>
    </w:p>
    <w:p w14:paraId="2A2CDA13" w14:textId="22495524" w:rsidR="00907B08" w:rsidRDefault="00907B08">
      <w:pPr>
        <w:pStyle w:val="ListParagraph"/>
        <w:ind w:left="0"/>
        <w:rPr>
          <w:rFonts w:ascii="Arial" w:hAnsi="Arial" w:cs="Arial"/>
        </w:rPr>
      </w:pPr>
    </w:p>
    <w:p w14:paraId="7254199F" w14:textId="1F67D6E9" w:rsidR="007D013F" w:rsidRDefault="007D013F">
      <w:pPr>
        <w:pStyle w:val="ListParagraph"/>
        <w:ind w:left="0"/>
        <w:rPr>
          <w:rFonts w:ascii="Arial" w:hAnsi="Arial" w:cs="Arial"/>
        </w:rPr>
      </w:pPr>
    </w:p>
    <w:p w14:paraId="7A80137C" w14:textId="77777777" w:rsidR="007D013F" w:rsidRDefault="007D013F">
      <w:pPr>
        <w:pStyle w:val="ListParagraph"/>
        <w:ind w:left="0"/>
        <w:rPr>
          <w:rFonts w:ascii="Arial" w:hAnsi="Arial" w:cs="Arial"/>
        </w:rPr>
      </w:pPr>
    </w:p>
    <w:p w14:paraId="15B6C44D" w14:textId="77777777" w:rsidR="00907B08" w:rsidRDefault="00907B08">
      <w:pPr>
        <w:pStyle w:val="ListParagraph"/>
        <w:ind w:left="0"/>
        <w:rPr>
          <w:rFonts w:ascii="Arial" w:hAnsi="Arial" w:cs="Arial"/>
        </w:rPr>
      </w:pPr>
    </w:p>
    <w:p w14:paraId="43F75165" w14:textId="236C4185" w:rsidR="00907B08" w:rsidRPr="00106809" w:rsidRDefault="00594DEE" w:rsidP="00106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Julia Seehafer </w:t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Kirsten Oehme</w:t>
      </w:r>
    </w:p>
    <w:p w14:paraId="01FA7B84" w14:textId="77777777" w:rsidR="00907B08" w:rsidRDefault="00C2524D">
      <w:pPr>
        <w:pStyle w:val="ListParagraph"/>
        <w:ind w:left="0"/>
      </w:pPr>
      <w:r>
        <w:rPr>
          <w:rFonts w:ascii="Arial" w:hAnsi="Arial" w:cs="Arial"/>
          <w:sz w:val="24"/>
          <w:szCs w:val="24"/>
        </w:rPr>
        <w:t>1. Vorsitzende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stellvertretende Vorsitzende</w:t>
      </w:r>
    </w:p>
    <w:sectPr w:rsidR="00907B08">
      <w:headerReference w:type="default" r:id="rId7"/>
      <w:footerReference w:type="default" r:id="rId8"/>
      <w:pgSz w:w="11906" w:h="16838"/>
      <w:pgMar w:top="1134" w:right="720" w:bottom="11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8829" w14:textId="77777777" w:rsidR="0021208B" w:rsidRDefault="0021208B">
      <w:pPr>
        <w:spacing w:after="0" w:line="240" w:lineRule="auto"/>
      </w:pPr>
      <w:r>
        <w:separator/>
      </w:r>
    </w:p>
  </w:endnote>
  <w:endnote w:type="continuationSeparator" w:id="0">
    <w:p w14:paraId="0534D938" w14:textId="77777777" w:rsidR="0021208B" w:rsidRDefault="0021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C326" w14:textId="77777777" w:rsidR="00C321A7" w:rsidRDefault="00C2524D">
    <w:pPr>
      <w:pStyle w:val="Footer"/>
    </w:pPr>
    <w:r>
      <w:rPr>
        <w:rStyle w:val="PageNumber"/>
      </w:rP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54E42">
      <w:rPr>
        <w:noProof/>
      </w:rPr>
      <w:t>2</w:t>
    </w:r>
    <w: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C78EB" w14:textId="77777777" w:rsidR="0021208B" w:rsidRDefault="002120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22D80F" w14:textId="77777777" w:rsidR="0021208B" w:rsidRDefault="0021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A791" w14:textId="77777777" w:rsidR="00C321A7" w:rsidRDefault="00C2524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5F09"/>
    <w:multiLevelType w:val="multilevel"/>
    <w:tmpl w:val="4CC6B47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5F0927"/>
    <w:multiLevelType w:val="multilevel"/>
    <w:tmpl w:val="BA8E5E32"/>
    <w:styleLink w:val="WWNum1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2D648E"/>
    <w:multiLevelType w:val="hybridMultilevel"/>
    <w:tmpl w:val="9CD64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3F18"/>
    <w:multiLevelType w:val="multilevel"/>
    <w:tmpl w:val="7EE0D626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956A62"/>
    <w:multiLevelType w:val="multilevel"/>
    <w:tmpl w:val="06CAE7B0"/>
    <w:styleLink w:val="WWNum2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5565D89"/>
    <w:multiLevelType w:val="multilevel"/>
    <w:tmpl w:val="32F67EC0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1100D0"/>
    <w:multiLevelType w:val="multilevel"/>
    <w:tmpl w:val="B0A66D5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AD29A5"/>
    <w:multiLevelType w:val="multilevel"/>
    <w:tmpl w:val="BDC2723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CF2475"/>
    <w:multiLevelType w:val="multilevel"/>
    <w:tmpl w:val="96023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E34E9"/>
    <w:multiLevelType w:val="multilevel"/>
    <w:tmpl w:val="3B7A33C2"/>
    <w:styleLink w:val="WWNum8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E9C6AF7"/>
    <w:multiLevelType w:val="multilevel"/>
    <w:tmpl w:val="A0E4BD22"/>
    <w:styleLink w:val="WWNum9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EB53CAC"/>
    <w:multiLevelType w:val="multilevel"/>
    <w:tmpl w:val="BE7E92A8"/>
    <w:styleLink w:val="WWNum6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</w:num>
  <w:num w:numId="12">
    <w:abstractNumId w:val="4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08"/>
    <w:rsid w:val="000131B4"/>
    <w:rsid w:val="0003603B"/>
    <w:rsid w:val="000441CE"/>
    <w:rsid w:val="00063F4A"/>
    <w:rsid w:val="000A401C"/>
    <w:rsid w:val="000F125C"/>
    <w:rsid w:val="00106809"/>
    <w:rsid w:val="00114509"/>
    <w:rsid w:val="00181518"/>
    <w:rsid w:val="001D23E2"/>
    <w:rsid w:val="001F7106"/>
    <w:rsid w:val="0021208B"/>
    <w:rsid w:val="00230727"/>
    <w:rsid w:val="00254E42"/>
    <w:rsid w:val="00261D9F"/>
    <w:rsid w:val="002A7BF4"/>
    <w:rsid w:val="002D533E"/>
    <w:rsid w:val="002E253F"/>
    <w:rsid w:val="002E3BCF"/>
    <w:rsid w:val="002E5B0E"/>
    <w:rsid w:val="00341868"/>
    <w:rsid w:val="00347743"/>
    <w:rsid w:val="0035217E"/>
    <w:rsid w:val="00352435"/>
    <w:rsid w:val="003B7954"/>
    <w:rsid w:val="003C6D7A"/>
    <w:rsid w:val="00403757"/>
    <w:rsid w:val="0041446F"/>
    <w:rsid w:val="0048712D"/>
    <w:rsid w:val="004D6D39"/>
    <w:rsid w:val="004F48C9"/>
    <w:rsid w:val="004F4967"/>
    <w:rsid w:val="00590A94"/>
    <w:rsid w:val="00594DEE"/>
    <w:rsid w:val="005B0EF3"/>
    <w:rsid w:val="005C05BC"/>
    <w:rsid w:val="005C235E"/>
    <w:rsid w:val="005C3A9C"/>
    <w:rsid w:val="005D11B3"/>
    <w:rsid w:val="005E203A"/>
    <w:rsid w:val="005E3674"/>
    <w:rsid w:val="005F2ED5"/>
    <w:rsid w:val="005F3F23"/>
    <w:rsid w:val="00682C1C"/>
    <w:rsid w:val="00685CB4"/>
    <w:rsid w:val="006C47C6"/>
    <w:rsid w:val="006E37E5"/>
    <w:rsid w:val="0073050B"/>
    <w:rsid w:val="007451DC"/>
    <w:rsid w:val="007452AE"/>
    <w:rsid w:val="007B2864"/>
    <w:rsid w:val="007D013F"/>
    <w:rsid w:val="007D1D6A"/>
    <w:rsid w:val="008307DD"/>
    <w:rsid w:val="008F161C"/>
    <w:rsid w:val="00907B08"/>
    <w:rsid w:val="00980737"/>
    <w:rsid w:val="009A403A"/>
    <w:rsid w:val="009A6BD7"/>
    <w:rsid w:val="009B4D40"/>
    <w:rsid w:val="009F0322"/>
    <w:rsid w:val="00A2263A"/>
    <w:rsid w:val="00A45F77"/>
    <w:rsid w:val="00A538C7"/>
    <w:rsid w:val="00B02853"/>
    <w:rsid w:val="00B14087"/>
    <w:rsid w:val="00B411B2"/>
    <w:rsid w:val="00B76A56"/>
    <w:rsid w:val="00B820AF"/>
    <w:rsid w:val="00BE222E"/>
    <w:rsid w:val="00C06BE9"/>
    <w:rsid w:val="00C06F01"/>
    <w:rsid w:val="00C11D45"/>
    <w:rsid w:val="00C2524D"/>
    <w:rsid w:val="00C66F50"/>
    <w:rsid w:val="00C80292"/>
    <w:rsid w:val="00D30B9E"/>
    <w:rsid w:val="00D54F73"/>
    <w:rsid w:val="00D63884"/>
    <w:rsid w:val="00D93798"/>
    <w:rsid w:val="00DA581A"/>
    <w:rsid w:val="00DF2784"/>
    <w:rsid w:val="00E331F1"/>
    <w:rsid w:val="00E52BB4"/>
    <w:rsid w:val="00E90E9C"/>
    <w:rsid w:val="00EA0929"/>
    <w:rsid w:val="00F10485"/>
    <w:rsid w:val="00F24308"/>
    <w:rsid w:val="00F3596E"/>
    <w:rsid w:val="00FA33E1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37EFB"/>
  <w15:docId w15:val="{A5867E20-646F-4D9A-A394-F607BBF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p2">
    <w:name w:val="p2"/>
    <w:basedOn w:val="Normal"/>
    <w:pPr>
      <w:widowControl w:val="0"/>
      <w:tabs>
        <w:tab w:val="left" w:pos="204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val="en-US" w:eastAsia="de-DE"/>
    </w:rPr>
  </w:style>
  <w:style w:type="character" w:customStyle="1" w:styleId="SprechblasentextZchn1">
    <w:name w:val="Sprechblasentext Zchn1"/>
    <w:rPr>
      <w:rFonts w:ascii="Times New Roman" w:hAnsi="Times New Roman" w:cs="Times New Roman"/>
      <w:sz w:val="2"/>
      <w:lang w:eastAsia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rFonts w:cs="Times New Roman"/>
      <w:lang w:eastAsia="en-US"/>
    </w:rPr>
  </w:style>
  <w:style w:type="character" w:customStyle="1" w:styleId="FuzeileZchn">
    <w:name w:val="Fußzeile Zchn"/>
    <w:rPr>
      <w:rFonts w:cs="Times New Roman"/>
      <w:lang w:eastAsia="en-US"/>
    </w:rPr>
  </w:style>
  <w:style w:type="character" w:styleId="PageNumber">
    <w:name w:val="page number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Förderverein der Grundschule Usingen e</vt:lpstr>
      <vt:lpstr>Förderverein der Grundschule Usingen e</vt:lpstr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der Grundschule Usingen e</dc:title>
  <dc:creator>Klein, Kerstin</dc:creator>
  <cp:lastModifiedBy>Bieber, Tina</cp:lastModifiedBy>
  <cp:revision>2</cp:revision>
  <cp:lastPrinted>2021-01-25T15:31:00Z</cp:lastPrinted>
  <dcterms:created xsi:type="dcterms:W3CDTF">2022-02-24T15:47:00Z</dcterms:created>
  <dcterms:modified xsi:type="dcterms:W3CDTF">2022-02-24T15:47:00Z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